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DF" w:rsidRPr="0014057F" w:rsidRDefault="00E971DF" w:rsidP="000256C2">
      <w:pPr>
        <w:spacing w:before="100" w:beforeAutospacing="1" w:after="100" w:afterAutospacing="1" w:line="240" w:lineRule="auto"/>
        <w:outlineLvl w:val="0"/>
        <w:rPr>
          <w:rFonts w:ascii="Arial" w:eastAsia="Times New Roman" w:hAnsi="Arial" w:cs="Arial"/>
          <w:b/>
          <w:bCs/>
          <w:kern w:val="36"/>
          <w:sz w:val="24"/>
          <w:szCs w:val="24"/>
          <w:lang w:eastAsia="en-GB"/>
        </w:rPr>
      </w:pPr>
      <w:bookmarkStart w:id="0" w:name="_GoBack"/>
      <w:bookmarkEnd w:id="0"/>
      <w:r w:rsidRPr="0014057F">
        <w:rPr>
          <w:rFonts w:ascii="Arial" w:eastAsia="Times New Roman" w:hAnsi="Arial" w:cs="Arial"/>
          <w:b/>
          <w:bCs/>
          <w:kern w:val="36"/>
          <w:sz w:val="24"/>
          <w:szCs w:val="24"/>
          <w:lang w:eastAsia="en-GB"/>
        </w:rPr>
        <w:t>O</w:t>
      </w:r>
      <w:r w:rsidR="009A4640">
        <w:rPr>
          <w:rFonts w:ascii="Arial" w:eastAsia="Times New Roman" w:hAnsi="Arial" w:cs="Arial"/>
          <w:b/>
          <w:bCs/>
          <w:kern w:val="36"/>
          <w:sz w:val="24"/>
          <w:szCs w:val="24"/>
          <w:lang w:eastAsia="en-GB"/>
        </w:rPr>
        <w:t>utbreak of Plague in Madagascar</w:t>
      </w:r>
    </w:p>
    <w:p w:rsidR="00E971DF" w:rsidRPr="0014057F" w:rsidRDefault="00E971DF" w:rsidP="0010285E">
      <w:pPr>
        <w:spacing w:before="100" w:beforeAutospacing="1" w:after="100" w:afterAutospacing="1" w:line="240" w:lineRule="auto"/>
        <w:outlineLvl w:val="0"/>
        <w:rPr>
          <w:rFonts w:ascii="Arial" w:eastAsia="Times New Roman" w:hAnsi="Arial" w:cs="Arial"/>
          <w:bCs/>
          <w:kern w:val="36"/>
          <w:sz w:val="24"/>
          <w:szCs w:val="24"/>
          <w:lang w:eastAsia="en-GB"/>
        </w:rPr>
      </w:pPr>
      <w:r w:rsidRPr="0014057F">
        <w:rPr>
          <w:rFonts w:ascii="Arial" w:eastAsia="Times New Roman" w:hAnsi="Arial" w:cs="Arial"/>
          <w:bCs/>
          <w:kern w:val="36"/>
          <w:sz w:val="24"/>
          <w:szCs w:val="24"/>
          <w:lang w:eastAsia="en-GB"/>
        </w:rPr>
        <w:t>The following information is being disseminated by both the International Chamber of Shipping and The International Transport Workers Federation to draw attention to the current outbreak of Madagascan Plague othe</w:t>
      </w:r>
      <w:r w:rsidR="00702DB7" w:rsidRPr="0014057F">
        <w:rPr>
          <w:rFonts w:ascii="Arial" w:eastAsia="Times New Roman" w:hAnsi="Arial" w:cs="Arial"/>
          <w:bCs/>
          <w:kern w:val="36"/>
          <w:sz w:val="24"/>
          <w:szCs w:val="24"/>
          <w:lang w:eastAsia="en-GB"/>
        </w:rPr>
        <w:t>rwise known as Pneumonic Plague.</w:t>
      </w:r>
      <w:r w:rsidRPr="0014057F">
        <w:rPr>
          <w:rFonts w:ascii="Arial" w:eastAsia="Times New Roman" w:hAnsi="Arial" w:cs="Arial"/>
          <w:bCs/>
          <w:kern w:val="36"/>
          <w:sz w:val="24"/>
          <w:szCs w:val="24"/>
          <w:lang w:eastAsia="en-GB"/>
        </w:rPr>
        <w:t xml:space="preserve"> Shipping</w:t>
      </w:r>
      <w:r w:rsidR="00702DB7" w:rsidRPr="0014057F">
        <w:rPr>
          <w:rFonts w:ascii="Arial" w:eastAsia="Times New Roman" w:hAnsi="Arial" w:cs="Arial"/>
          <w:bCs/>
          <w:kern w:val="36"/>
          <w:sz w:val="24"/>
          <w:szCs w:val="24"/>
          <w:lang w:eastAsia="en-GB"/>
        </w:rPr>
        <w:t xml:space="preserve"> c</w:t>
      </w:r>
      <w:r w:rsidRPr="0014057F">
        <w:rPr>
          <w:rFonts w:ascii="Arial" w:eastAsia="Times New Roman" w:hAnsi="Arial" w:cs="Arial"/>
          <w:bCs/>
          <w:kern w:val="36"/>
          <w:sz w:val="24"/>
          <w:szCs w:val="24"/>
          <w:lang w:eastAsia="en-GB"/>
        </w:rPr>
        <w:t xml:space="preserve">ompanies </w:t>
      </w:r>
      <w:r w:rsidR="00702DB7" w:rsidRPr="0014057F">
        <w:rPr>
          <w:rFonts w:ascii="Arial" w:eastAsia="Times New Roman" w:hAnsi="Arial" w:cs="Arial"/>
          <w:bCs/>
          <w:kern w:val="36"/>
          <w:sz w:val="24"/>
          <w:szCs w:val="24"/>
          <w:lang w:eastAsia="en-GB"/>
        </w:rPr>
        <w:t>e</w:t>
      </w:r>
      <w:r w:rsidRPr="0014057F">
        <w:rPr>
          <w:rFonts w:ascii="Arial" w:eastAsia="Times New Roman" w:hAnsi="Arial" w:cs="Arial"/>
          <w:bCs/>
          <w:kern w:val="36"/>
          <w:sz w:val="24"/>
          <w:szCs w:val="24"/>
          <w:lang w:eastAsia="en-GB"/>
        </w:rPr>
        <w:t xml:space="preserve">mploying Seafarers of Madagascan </w:t>
      </w:r>
      <w:r w:rsidR="0014057F" w:rsidRPr="0014057F">
        <w:rPr>
          <w:rFonts w:ascii="Arial" w:eastAsia="Times New Roman" w:hAnsi="Arial" w:cs="Arial"/>
          <w:bCs/>
          <w:kern w:val="36"/>
          <w:sz w:val="24"/>
          <w:szCs w:val="24"/>
          <w:lang w:eastAsia="en-GB"/>
        </w:rPr>
        <w:t>o</w:t>
      </w:r>
      <w:r w:rsidRPr="0014057F">
        <w:rPr>
          <w:rFonts w:ascii="Arial" w:eastAsia="Times New Roman" w:hAnsi="Arial" w:cs="Arial"/>
          <w:bCs/>
          <w:kern w:val="36"/>
          <w:sz w:val="24"/>
          <w:szCs w:val="24"/>
          <w:lang w:eastAsia="en-GB"/>
        </w:rPr>
        <w:t>rigin</w:t>
      </w:r>
      <w:r w:rsidR="00702DB7" w:rsidRPr="0014057F">
        <w:rPr>
          <w:rFonts w:ascii="Arial" w:eastAsia="Times New Roman" w:hAnsi="Arial" w:cs="Arial"/>
          <w:bCs/>
          <w:kern w:val="36"/>
          <w:sz w:val="24"/>
          <w:szCs w:val="24"/>
          <w:lang w:eastAsia="en-GB"/>
        </w:rPr>
        <w:t xml:space="preserve"> or whose ships are trading in Madagascan ports or who a</w:t>
      </w:r>
      <w:r w:rsidR="0014057F" w:rsidRPr="0014057F">
        <w:rPr>
          <w:rFonts w:ascii="Arial" w:eastAsia="Times New Roman" w:hAnsi="Arial" w:cs="Arial"/>
          <w:bCs/>
          <w:kern w:val="36"/>
          <w:sz w:val="24"/>
          <w:szCs w:val="24"/>
          <w:lang w:eastAsia="en-GB"/>
        </w:rPr>
        <w:t>re</w:t>
      </w:r>
      <w:r w:rsidR="00702DB7" w:rsidRPr="0014057F">
        <w:rPr>
          <w:rFonts w:ascii="Arial" w:eastAsia="Times New Roman" w:hAnsi="Arial" w:cs="Arial"/>
          <w:bCs/>
          <w:kern w:val="36"/>
          <w:sz w:val="24"/>
          <w:szCs w:val="24"/>
          <w:lang w:eastAsia="en-GB"/>
        </w:rPr>
        <w:t xml:space="preserve"> changing crews </w:t>
      </w:r>
      <w:r w:rsidRPr="0014057F">
        <w:rPr>
          <w:rFonts w:ascii="Arial" w:eastAsia="Times New Roman" w:hAnsi="Arial" w:cs="Arial"/>
          <w:bCs/>
          <w:kern w:val="36"/>
          <w:sz w:val="24"/>
          <w:szCs w:val="24"/>
          <w:lang w:eastAsia="en-GB"/>
        </w:rPr>
        <w:t xml:space="preserve">are requested to take heed of the advice below which has been disseminated by both the IMO and World Health Organisation. </w:t>
      </w:r>
      <w:r w:rsidR="00702DB7" w:rsidRPr="0014057F">
        <w:rPr>
          <w:rFonts w:ascii="Arial" w:eastAsia="Times New Roman" w:hAnsi="Arial" w:cs="Arial"/>
          <w:bCs/>
          <w:kern w:val="36"/>
          <w:sz w:val="24"/>
          <w:szCs w:val="24"/>
          <w:lang w:eastAsia="en-GB"/>
        </w:rPr>
        <w:t xml:space="preserve"> They are also requested to bring it to the ships’ officers responsible for medical care on board.</w:t>
      </w:r>
    </w:p>
    <w:p w:rsidR="006C28B1" w:rsidRPr="0014057F" w:rsidRDefault="006C28B1" w:rsidP="0010285E">
      <w:pPr>
        <w:spacing w:before="100" w:beforeAutospacing="1" w:after="100" w:afterAutospacing="1" w:line="240" w:lineRule="auto"/>
        <w:outlineLvl w:val="0"/>
        <w:rPr>
          <w:rFonts w:ascii="Arial" w:eastAsia="Times New Roman" w:hAnsi="Arial" w:cs="Arial"/>
          <w:b/>
          <w:bCs/>
          <w:kern w:val="36"/>
          <w:sz w:val="24"/>
          <w:szCs w:val="24"/>
          <w:u w:val="single"/>
          <w:lang w:eastAsia="en-GB"/>
        </w:rPr>
      </w:pPr>
      <w:r w:rsidRPr="0014057F">
        <w:rPr>
          <w:rFonts w:ascii="Arial" w:eastAsia="Times New Roman" w:hAnsi="Arial" w:cs="Arial"/>
          <w:b/>
          <w:bCs/>
          <w:kern w:val="36"/>
          <w:sz w:val="24"/>
          <w:szCs w:val="24"/>
          <w:u w:val="single"/>
          <w:lang w:eastAsia="en-GB"/>
        </w:rPr>
        <w:t>Purpose</w:t>
      </w:r>
    </w:p>
    <w:p w:rsidR="006C28B1" w:rsidRPr="0014057F" w:rsidRDefault="0014057F"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1. The purpose of this advisor</w:t>
      </w:r>
      <w:r w:rsidR="00702DB7" w:rsidRPr="0014057F">
        <w:rPr>
          <w:rFonts w:ascii="Arial" w:hAnsi="Arial" w:cs="Arial"/>
          <w:sz w:val="24"/>
          <w:szCs w:val="24"/>
        </w:rPr>
        <w:t>y</w:t>
      </w:r>
      <w:r w:rsidR="006C28B1" w:rsidRPr="0014057F">
        <w:rPr>
          <w:rFonts w:ascii="Arial" w:hAnsi="Arial" w:cs="Arial"/>
          <w:sz w:val="24"/>
          <w:szCs w:val="24"/>
        </w:rPr>
        <w:t xml:space="preserve"> is to provide guidance on the plague outbreak in</w:t>
      </w:r>
    </w:p>
    <w:p w:rsidR="006C28B1" w:rsidRPr="0014057F" w:rsidRDefault="006C28B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Madagascar issued by the World Health Organization (WHO)</w:t>
      </w:r>
      <w:r w:rsidR="0014057F" w:rsidRPr="0014057F">
        <w:rPr>
          <w:rFonts w:ascii="Arial" w:hAnsi="Arial" w:cs="Arial"/>
          <w:sz w:val="24"/>
          <w:szCs w:val="24"/>
        </w:rPr>
        <w:t>,</w:t>
      </w:r>
      <w:r w:rsidR="00636851" w:rsidRPr="0014057F">
        <w:rPr>
          <w:rFonts w:ascii="Arial" w:hAnsi="Arial" w:cs="Arial"/>
          <w:sz w:val="24"/>
          <w:szCs w:val="24"/>
        </w:rPr>
        <w:t xml:space="preserve"> </w:t>
      </w:r>
      <w:r w:rsidRPr="0014057F">
        <w:rPr>
          <w:rFonts w:ascii="Arial" w:hAnsi="Arial" w:cs="Arial"/>
          <w:sz w:val="24"/>
          <w:szCs w:val="24"/>
        </w:rPr>
        <w:t>IMO</w:t>
      </w:r>
      <w:r w:rsidR="00636851" w:rsidRPr="0014057F">
        <w:rPr>
          <w:rFonts w:ascii="Arial" w:hAnsi="Arial" w:cs="Arial"/>
          <w:sz w:val="24"/>
          <w:szCs w:val="24"/>
        </w:rPr>
        <w:t xml:space="preserve"> and the US CDC.</w:t>
      </w:r>
    </w:p>
    <w:p w:rsidR="00521B10" w:rsidRPr="0014057F" w:rsidRDefault="00521B10" w:rsidP="006C28B1">
      <w:pPr>
        <w:autoSpaceDE w:val="0"/>
        <w:autoSpaceDN w:val="0"/>
        <w:adjustRightInd w:val="0"/>
        <w:spacing w:after="0" w:line="240" w:lineRule="auto"/>
        <w:rPr>
          <w:rFonts w:ascii="Arial" w:hAnsi="Arial" w:cs="Arial"/>
          <w:sz w:val="24"/>
          <w:szCs w:val="24"/>
        </w:rPr>
      </w:pPr>
    </w:p>
    <w:p w:rsidR="00521B10" w:rsidRPr="0014057F" w:rsidRDefault="006C28B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2</w:t>
      </w:r>
      <w:r w:rsidR="00521B10" w:rsidRPr="0014057F">
        <w:rPr>
          <w:rFonts w:ascii="Arial" w:hAnsi="Arial" w:cs="Arial"/>
          <w:sz w:val="24"/>
          <w:szCs w:val="24"/>
        </w:rPr>
        <w:t>.</w:t>
      </w:r>
      <w:r w:rsidRPr="0014057F">
        <w:rPr>
          <w:rFonts w:ascii="Arial" w:hAnsi="Arial" w:cs="Arial"/>
          <w:sz w:val="24"/>
          <w:szCs w:val="24"/>
        </w:rPr>
        <w:t xml:space="preserve"> According to the information provided by the WHO, there is no justification at this</w:t>
      </w:r>
      <w:r w:rsidR="008C1388">
        <w:rPr>
          <w:rFonts w:ascii="Arial" w:hAnsi="Arial" w:cs="Arial"/>
          <w:sz w:val="24"/>
          <w:szCs w:val="24"/>
        </w:rPr>
        <w:t xml:space="preserve"> </w:t>
      </w:r>
      <w:r w:rsidRPr="0014057F">
        <w:rPr>
          <w:rFonts w:ascii="Arial" w:hAnsi="Arial" w:cs="Arial"/>
          <w:sz w:val="24"/>
          <w:szCs w:val="24"/>
        </w:rPr>
        <w:t>stage for restrictions on travel or trade.</w:t>
      </w:r>
      <w:r w:rsidR="00636851" w:rsidRPr="0014057F">
        <w:rPr>
          <w:rFonts w:ascii="Arial" w:hAnsi="Arial" w:cs="Arial"/>
          <w:sz w:val="24"/>
          <w:szCs w:val="24"/>
        </w:rPr>
        <w:t xml:space="preserve"> </w:t>
      </w:r>
    </w:p>
    <w:p w:rsidR="006C28B1" w:rsidRPr="0014057F" w:rsidRDefault="0063685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 xml:space="preserve"> </w:t>
      </w:r>
    </w:p>
    <w:p w:rsidR="006C28B1" w:rsidRPr="0014057F" w:rsidRDefault="006C28B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 xml:space="preserve">3. Further updates will be </w:t>
      </w:r>
      <w:r w:rsidR="0014057F" w:rsidRPr="0014057F">
        <w:rPr>
          <w:rFonts w:ascii="Arial" w:hAnsi="Arial" w:cs="Arial"/>
          <w:sz w:val="24"/>
          <w:szCs w:val="24"/>
        </w:rPr>
        <w:t>issued</w:t>
      </w:r>
      <w:r w:rsidRPr="0014057F">
        <w:rPr>
          <w:rFonts w:ascii="Arial" w:hAnsi="Arial" w:cs="Arial"/>
          <w:sz w:val="24"/>
          <w:szCs w:val="24"/>
        </w:rPr>
        <w:t xml:space="preserve"> as and when </w:t>
      </w:r>
      <w:r w:rsidR="00521B10" w:rsidRPr="0014057F">
        <w:rPr>
          <w:rFonts w:ascii="Arial" w:hAnsi="Arial" w:cs="Arial"/>
          <w:sz w:val="24"/>
          <w:szCs w:val="24"/>
        </w:rPr>
        <w:t>provided by WH</w:t>
      </w:r>
      <w:r w:rsidRPr="0014057F">
        <w:rPr>
          <w:rFonts w:ascii="Arial" w:hAnsi="Arial" w:cs="Arial"/>
          <w:sz w:val="24"/>
          <w:szCs w:val="24"/>
        </w:rPr>
        <w:t>O</w:t>
      </w:r>
      <w:r w:rsidR="00636851" w:rsidRPr="0014057F">
        <w:rPr>
          <w:rFonts w:ascii="Arial" w:hAnsi="Arial" w:cs="Arial"/>
          <w:sz w:val="24"/>
          <w:szCs w:val="24"/>
        </w:rPr>
        <w:t>, IMO and CDC.</w:t>
      </w:r>
    </w:p>
    <w:p w:rsidR="006C28B1" w:rsidRPr="0014057F" w:rsidRDefault="006C28B1" w:rsidP="0010285E">
      <w:pPr>
        <w:spacing w:before="100" w:beforeAutospacing="1" w:after="100" w:afterAutospacing="1" w:line="240" w:lineRule="auto"/>
        <w:rPr>
          <w:rFonts w:ascii="Arial" w:eastAsia="Times New Roman" w:hAnsi="Arial" w:cs="Arial"/>
          <w:b/>
          <w:sz w:val="24"/>
          <w:szCs w:val="24"/>
          <w:u w:val="single"/>
          <w:lang w:eastAsia="en-GB"/>
        </w:rPr>
      </w:pPr>
      <w:r w:rsidRPr="0014057F">
        <w:rPr>
          <w:rFonts w:ascii="Arial" w:eastAsia="Times New Roman" w:hAnsi="Arial" w:cs="Arial"/>
          <w:b/>
          <w:sz w:val="24"/>
          <w:szCs w:val="24"/>
          <w:u w:val="single"/>
          <w:lang w:eastAsia="en-GB"/>
        </w:rPr>
        <w:t>Background</w:t>
      </w:r>
    </w:p>
    <w:p w:rsidR="0010285E" w:rsidRPr="0014057F" w:rsidRDefault="0010285E" w:rsidP="0010285E">
      <w:p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 xml:space="preserve">Since August 2017, Madagascar </w:t>
      </w:r>
      <w:r w:rsidR="001F11A7" w:rsidRPr="0014057F">
        <w:rPr>
          <w:rFonts w:ascii="Arial" w:eastAsia="Times New Roman" w:hAnsi="Arial" w:cs="Arial"/>
          <w:sz w:val="24"/>
          <w:szCs w:val="24"/>
          <w:lang w:eastAsia="en-GB"/>
        </w:rPr>
        <w:t>has been</w:t>
      </w:r>
      <w:r w:rsidRPr="0014057F">
        <w:rPr>
          <w:rFonts w:ascii="Arial" w:eastAsia="Times New Roman" w:hAnsi="Arial" w:cs="Arial"/>
          <w:sz w:val="24"/>
          <w:szCs w:val="24"/>
          <w:lang w:eastAsia="en-GB"/>
        </w:rPr>
        <w:t xml:space="preserve"> experiencing a large outbreak of plague affecting major cities</w:t>
      </w:r>
      <w:r w:rsidR="009A4640">
        <w:rPr>
          <w:rFonts w:ascii="Arial" w:eastAsia="Times New Roman" w:hAnsi="Arial" w:cs="Arial"/>
          <w:sz w:val="24"/>
          <w:szCs w:val="24"/>
          <w:lang w:eastAsia="en-GB"/>
        </w:rPr>
        <w:t xml:space="preserve">, including the port city of </w:t>
      </w:r>
      <w:proofErr w:type="spellStart"/>
      <w:r w:rsidR="009A4640">
        <w:rPr>
          <w:rFonts w:ascii="Arial" w:eastAsia="Times New Roman" w:hAnsi="Arial" w:cs="Arial"/>
          <w:sz w:val="24"/>
          <w:szCs w:val="24"/>
          <w:lang w:eastAsia="en-GB"/>
        </w:rPr>
        <w:t>To</w:t>
      </w:r>
      <w:r w:rsidR="00702DB7" w:rsidRPr="0014057F">
        <w:rPr>
          <w:rFonts w:ascii="Arial" w:eastAsia="Times New Roman" w:hAnsi="Arial" w:cs="Arial"/>
          <w:sz w:val="24"/>
          <w:szCs w:val="24"/>
          <w:lang w:eastAsia="en-GB"/>
        </w:rPr>
        <w:t>a</w:t>
      </w:r>
      <w:r w:rsidR="009A4640">
        <w:rPr>
          <w:rFonts w:ascii="Arial" w:eastAsia="Times New Roman" w:hAnsi="Arial" w:cs="Arial"/>
          <w:sz w:val="24"/>
          <w:szCs w:val="24"/>
          <w:lang w:eastAsia="en-GB"/>
        </w:rPr>
        <w:t>mas</w:t>
      </w:r>
      <w:r w:rsidR="00702DB7" w:rsidRPr="0014057F">
        <w:rPr>
          <w:rFonts w:ascii="Arial" w:eastAsia="Times New Roman" w:hAnsi="Arial" w:cs="Arial"/>
          <w:sz w:val="24"/>
          <w:szCs w:val="24"/>
          <w:lang w:eastAsia="en-GB"/>
        </w:rPr>
        <w:t>ina</w:t>
      </w:r>
      <w:proofErr w:type="spellEnd"/>
      <w:r w:rsidRPr="0014057F">
        <w:rPr>
          <w:rFonts w:ascii="Arial" w:eastAsia="Times New Roman" w:hAnsi="Arial" w:cs="Arial"/>
          <w:sz w:val="24"/>
          <w:szCs w:val="24"/>
          <w:lang w:eastAsia="en-GB"/>
        </w:rPr>
        <w:t xml:space="preserve"> and other non-endemic areas. </w:t>
      </w:r>
      <w:r w:rsidR="0014057F" w:rsidRPr="0014057F">
        <w:rPr>
          <w:rFonts w:ascii="Arial" w:eastAsia="Times New Roman" w:hAnsi="Arial" w:cs="Arial"/>
          <w:sz w:val="24"/>
          <w:szCs w:val="24"/>
          <w:lang w:eastAsia="en-GB"/>
        </w:rPr>
        <w:t xml:space="preserve"> This out</w:t>
      </w:r>
      <w:r w:rsidR="00702DB7" w:rsidRPr="0014057F">
        <w:rPr>
          <w:rFonts w:ascii="Arial" w:eastAsia="Times New Roman" w:hAnsi="Arial" w:cs="Arial"/>
          <w:sz w:val="24"/>
          <w:szCs w:val="24"/>
          <w:lang w:eastAsia="en-GB"/>
        </w:rPr>
        <w:t>break is more sever</w:t>
      </w:r>
      <w:r w:rsidR="0014057F" w:rsidRPr="0014057F">
        <w:rPr>
          <w:rFonts w:ascii="Arial" w:eastAsia="Times New Roman" w:hAnsi="Arial" w:cs="Arial"/>
          <w:sz w:val="24"/>
          <w:szCs w:val="24"/>
          <w:lang w:eastAsia="en-GB"/>
        </w:rPr>
        <w:t>e</w:t>
      </w:r>
      <w:r w:rsidR="00702DB7" w:rsidRPr="0014057F">
        <w:rPr>
          <w:rFonts w:ascii="Arial" w:eastAsia="Times New Roman" w:hAnsi="Arial" w:cs="Arial"/>
          <w:sz w:val="24"/>
          <w:szCs w:val="24"/>
          <w:lang w:eastAsia="en-GB"/>
        </w:rPr>
        <w:t xml:space="preserve"> tha</w:t>
      </w:r>
      <w:r w:rsidR="0014057F" w:rsidRPr="0014057F">
        <w:rPr>
          <w:rFonts w:ascii="Arial" w:eastAsia="Times New Roman" w:hAnsi="Arial" w:cs="Arial"/>
          <w:sz w:val="24"/>
          <w:szCs w:val="24"/>
          <w:lang w:eastAsia="en-GB"/>
        </w:rPr>
        <w:t>n</w:t>
      </w:r>
      <w:r w:rsidR="00702DB7" w:rsidRPr="0014057F">
        <w:rPr>
          <w:rFonts w:ascii="Arial" w:eastAsia="Times New Roman" w:hAnsi="Arial" w:cs="Arial"/>
          <w:sz w:val="24"/>
          <w:szCs w:val="24"/>
          <w:lang w:eastAsia="en-GB"/>
        </w:rPr>
        <w:t xml:space="preserve"> the normal ones.</w:t>
      </w:r>
    </w:p>
    <w:p w:rsidR="004A708E" w:rsidRPr="004A708E" w:rsidRDefault="004A708E" w:rsidP="00E303ED">
      <w:pPr>
        <w:spacing w:before="100" w:beforeAutospacing="1" w:after="100" w:afterAutospacing="1" w:line="240" w:lineRule="auto"/>
        <w:rPr>
          <w:rFonts w:ascii="Arial" w:eastAsia="Times New Roman" w:hAnsi="Arial" w:cs="Arial"/>
          <w:sz w:val="24"/>
          <w:szCs w:val="24"/>
          <w:lang w:eastAsia="en-GB"/>
        </w:rPr>
      </w:pPr>
      <w:r w:rsidRPr="004A708E">
        <w:rPr>
          <w:rFonts w:ascii="Arial" w:hAnsi="Arial" w:cs="Arial"/>
          <w:sz w:val="24"/>
          <w:szCs w:val="24"/>
          <w:lang w:val="en"/>
        </w:rPr>
        <w:t>From 1 August to 8 November 2017, a total of 2 034 confirmed, probable and suspected cases of plague, including 165 deaths (case fatality rate 8%), have been reported from 55 of the 114 districts in the country.</w:t>
      </w:r>
    </w:p>
    <w:p w:rsidR="00636851" w:rsidRPr="0014057F" w:rsidRDefault="006C28B1" w:rsidP="006C28B1">
      <w:pPr>
        <w:autoSpaceDE w:val="0"/>
        <w:autoSpaceDN w:val="0"/>
        <w:adjustRightInd w:val="0"/>
        <w:spacing w:after="0" w:line="240" w:lineRule="auto"/>
        <w:rPr>
          <w:rFonts w:ascii="Arial" w:hAnsi="Arial" w:cs="Arial"/>
          <w:b/>
          <w:bCs/>
          <w:i/>
          <w:iCs/>
          <w:sz w:val="24"/>
          <w:szCs w:val="24"/>
        </w:rPr>
      </w:pPr>
      <w:r w:rsidRPr="0014057F">
        <w:rPr>
          <w:rFonts w:ascii="Arial" w:hAnsi="Arial" w:cs="Arial"/>
          <w:b/>
          <w:bCs/>
          <w:i/>
          <w:iCs/>
          <w:sz w:val="24"/>
          <w:szCs w:val="24"/>
        </w:rPr>
        <w:t>Advi</w:t>
      </w:r>
      <w:r w:rsidR="00636851" w:rsidRPr="0014057F">
        <w:rPr>
          <w:rFonts w:ascii="Arial" w:hAnsi="Arial" w:cs="Arial"/>
          <w:b/>
          <w:bCs/>
          <w:i/>
          <w:iCs/>
          <w:sz w:val="24"/>
          <w:szCs w:val="24"/>
        </w:rPr>
        <w:t xml:space="preserve">ce for international </w:t>
      </w:r>
      <w:r w:rsidR="002D7F7A" w:rsidRPr="0014057F">
        <w:rPr>
          <w:rFonts w:ascii="Arial" w:hAnsi="Arial" w:cs="Arial"/>
          <w:b/>
          <w:bCs/>
          <w:i/>
          <w:iCs/>
          <w:sz w:val="24"/>
          <w:szCs w:val="24"/>
        </w:rPr>
        <w:t>seafarers calling at Madagascan ports</w:t>
      </w:r>
    </w:p>
    <w:p w:rsidR="00636851" w:rsidRPr="0014057F" w:rsidRDefault="00636851" w:rsidP="006C28B1">
      <w:pPr>
        <w:autoSpaceDE w:val="0"/>
        <w:autoSpaceDN w:val="0"/>
        <w:adjustRightInd w:val="0"/>
        <w:spacing w:after="0" w:line="240" w:lineRule="auto"/>
        <w:rPr>
          <w:rFonts w:ascii="Arial" w:hAnsi="Arial" w:cs="Arial"/>
          <w:b/>
          <w:bCs/>
          <w:i/>
          <w:iCs/>
          <w:sz w:val="24"/>
          <w:szCs w:val="24"/>
        </w:rPr>
      </w:pPr>
    </w:p>
    <w:p w:rsidR="006C28B1" w:rsidRPr="0014057F" w:rsidRDefault="006C28B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Based on the available information to date, the risk of interna</w:t>
      </w:r>
      <w:r w:rsidR="00E303ED" w:rsidRPr="0014057F">
        <w:rPr>
          <w:rFonts w:ascii="Arial" w:hAnsi="Arial" w:cs="Arial"/>
          <w:sz w:val="24"/>
          <w:szCs w:val="24"/>
        </w:rPr>
        <w:t>tional spread of plague appears</w:t>
      </w:r>
      <w:r w:rsidR="00636851" w:rsidRPr="0014057F">
        <w:rPr>
          <w:rFonts w:ascii="Arial" w:hAnsi="Arial" w:cs="Arial"/>
          <w:sz w:val="24"/>
          <w:szCs w:val="24"/>
        </w:rPr>
        <w:t xml:space="preserve"> very low. </w:t>
      </w:r>
      <w:r w:rsidRPr="0014057F">
        <w:rPr>
          <w:rFonts w:ascii="Arial" w:hAnsi="Arial" w:cs="Arial"/>
          <w:sz w:val="24"/>
          <w:szCs w:val="24"/>
        </w:rPr>
        <w:t>WHO advises against any restriction on trav</w:t>
      </w:r>
      <w:r w:rsidR="00E303ED" w:rsidRPr="0014057F">
        <w:rPr>
          <w:rFonts w:ascii="Arial" w:hAnsi="Arial" w:cs="Arial"/>
          <w:sz w:val="24"/>
          <w:szCs w:val="24"/>
        </w:rPr>
        <w:t xml:space="preserve">el or trade on Madagascar based </w:t>
      </w:r>
      <w:r w:rsidRPr="0014057F">
        <w:rPr>
          <w:rFonts w:ascii="Arial" w:hAnsi="Arial" w:cs="Arial"/>
          <w:sz w:val="24"/>
          <w:szCs w:val="24"/>
        </w:rPr>
        <w:t xml:space="preserve">on the available information. </w:t>
      </w:r>
      <w:r w:rsidR="002D7F7A" w:rsidRPr="0014057F">
        <w:rPr>
          <w:rFonts w:ascii="Arial" w:hAnsi="Arial" w:cs="Arial"/>
          <w:sz w:val="24"/>
          <w:szCs w:val="24"/>
        </w:rPr>
        <w:t xml:space="preserve">Seafarers </w:t>
      </w:r>
      <w:r w:rsidRPr="0014057F">
        <w:rPr>
          <w:rFonts w:ascii="Arial" w:hAnsi="Arial" w:cs="Arial"/>
          <w:sz w:val="24"/>
          <w:szCs w:val="24"/>
        </w:rPr>
        <w:t>shoul</w:t>
      </w:r>
      <w:r w:rsidR="00E303ED" w:rsidRPr="0014057F">
        <w:rPr>
          <w:rFonts w:ascii="Arial" w:hAnsi="Arial" w:cs="Arial"/>
          <w:sz w:val="24"/>
          <w:szCs w:val="24"/>
        </w:rPr>
        <w:t xml:space="preserve">d be informed about the current </w:t>
      </w:r>
      <w:r w:rsidRPr="0014057F">
        <w:rPr>
          <w:rFonts w:ascii="Arial" w:hAnsi="Arial" w:cs="Arial"/>
          <w:sz w:val="24"/>
          <w:szCs w:val="24"/>
        </w:rPr>
        <w:t>plague outbreak, the fact that plague is endemic in Madagasca</w:t>
      </w:r>
      <w:r w:rsidR="00E303ED" w:rsidRPr="0014057F">
        <w:rPr>
          <w:rFonts w:ascii="Arial" w:hAnsi="Arial" w:cs="Arial"/>
          <w:sz w:val="24"/>
          <w:szCs w:val="24"/>
        </w:rPr>
        <w:t xml:space="preserve">r, and should receive advice on </w:t>
      </w:r>
      <w:r w:rsidRPr="0014057F">
        <w:rPr>
          <w:rFonts w:ascii="Arial" w:hAnsi="Arial" w:cs="Arial"/>
          <w:sz w:val="24"/>
          <w:szCs w:val="24"/>
        </w:rPr>
        <w:t>prevention, post exposure chemoprophylaxis, and where to seek medical treatment should</w:t>
      </w:r>
      <w:r w:rsidR="002D7F7A" w:rsidRPr="0014057F">
        <w:rPr>
          <w:rFonts w:ascii="Arial" w:hAnsi="Arial" w:cs="Arial"/>
          <w:sz w:val="24"/>
          <w:szCs w:val="24"/>
        </w:rPr>
        <w:t xml:space="preserve"> </w:t>
      </w:r>
      <w:r w:rsidRPr="0014057F">
        <w:rPr>
          <w:rFonts w:ascii="Arial" w:hAnsi="Arial" w:cs="Arial"/>
          <w:sz w:val="24"/>
          <w:szCs w:val="24"/>
        </w:rPr>
        <w:t>they develop plague related symptoms.</w:t>
      </w:r>
      <w:r w:rsidR="002D7F7A" w:rsidRPr="0014057F">
        <w:rPr>
          <w:rFonts w:ascii="Arial" w:hAnsi="Arial" w:cs="Arial"/>
          <w:sz w:val="24"/>
          <w:szCs w:val="24"/>
        </w:rPr>
        <w:t xml:space="preserve"> The shipping agent should ensure that the antibiotics are available from the ship’s medical chest.</w:t>
      </w:r>
    </w:p>
    <w:p w:rsidR="00636851" w:rsidRPr="0014057F" w:rsidRDefault="00636851" w:rsidP="006C28B1">
      <w:pPr>
        <w:autoSpaceDE w:val="0"/>
        <w:autoSpaceDN w:val="0"/>
        <w:adjustRightInd w:val="0"/>
        <w:spacing w:after="0" w:line="240" w:lineRule="auto"/>
        <w:rPr>
          <w:rFonts w:ascii="Arial" w:hAnsi="Arial" w:cs="Arial"/>
          <w:sz w:val="24"/>
          <w:szCs w:val="24"/>
        </w:rPr>
      </w:pPr>
    </w:p>
    <w:p w:rsidR="006C28B1" w:rsidRPr="0014057F" w:rsidRDefault="006C28B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 xml:space="preserve">Madagascar is </w:t>
      </w:r>
      <w:r w:rsidR="00636851" w:rsidRPr="0014057F">
        <w:rPr>
          <w:rFonts w:ascii="Arial" w:hAnsi="Arial" w:cs="Arial"/>
          <w:sz w:val="24"/>
          <w:szCs w:val="24"/>
        </w:rPr>
        <w:t xml:space="preserve">also </w:t>
      </w:r>
      <w:r w:rsidRPr="0014057F">
        <w:rPr>
          <w:rFonts w:ascii="Arial" w:hAnsi="Arial" w:cs="Arial"/>
          <w:sz w:val="24"/>
          <w:szCs w:val="24"/>
        </w:rPr>
        <w:t xml:space="preserve">endemic </w:t>
      </w:r>
      <w:r w:rsidR="00E303ED" w:rsidRPr="0014057F">
        <w:rPr>
          <w:rFonts w:ascii="Arial" w:hAnsi="Arial" w:cs="Arial"/>
          <w:sz w:val="24"/>
          <w:szCs w:val="24"/>
        </w:rPr>
        <w:t xml:space="preserve">for malaria and </w:t>
      </w:r>
      <w:r w:rsidR="002D7F7A" w:rsidRPr="0014057F">
        <w:rPr>
          <w:rFonts w:ascii="Arial" w:hAnsi="Arial" w:cs="Arial"/>
          <w:sz w:val="24"/>
          <w:szCs w:val="24"/>
        </w:rPr>
        <w:t xml:space="preserve">seafarers and the officer responsible for medical care on board the ship </w:t>
      </w:r>
      <w:r w:rsidR="00E303ED" w:rsidRPr="0014057F">
        <w:rPr>
          <w:rFonts w:ascii="Arial" w:hAnsi="Arial" w:cs="Arial"/>
          <w:sz w:val="24"/>
          <w:szCs w:val="24"/>
        </w:rPr>
        <w:t xml:space="preserve">should consider </w:t>
      </w:r>
      <w:r w:rsidRPr="0014057F">
        <w:rPr>
          <w:rFonts w:ascii="Arial" w:hAnsi="Arial" w:cs="Arial"/>
          <w:sz w:val="24"/>
          <w:szCs w:val="24"/>
        </w:rPr>
        <w:t xml:space="preserve">the antimalarial prophylaxis recommended by the WHO when travelling </w:t>
      </w:r>
      <w:r w:rsidR="00636851" w:rsidRPr="0014057F">
        <w:rPr>
          <w:rFonts w:ascii="Arial" w:hAnsi="Arial" w:cs="Arial"/>
          <w:sz w:val="24"/>
          <w:szCs w:val="24"/>
        </w:rPr>
        <w:t>there</w:t>
      </w:r>
      <w:r w:rsidRPr="0014057F">
        <w:rPr>
          <w:rFonts w:ascii="Arial" w:hAnsi="Arial" w:cs="Arial"/>
          <w:sz w:val="24"/>
          <w:szCs w:val="24"/>
        </w:rPr>
        <w:t>.</w:t>
      </w:r>
    </w:p>
    <w:p w:rsidR="00636851" w:rsidRPr="0014057F" w:rsidRDefault="00636851" w:rsidP="00636851">
      <w:pPr>
        <w:autoSpaceDE w:val="0"/>
        <w:autoSpaceDN w:val="0"/>
        <w:adjustRightInd w:val="0"/>
        <w:spacing w:after="0" w:line="240" w:lineRule="auto"/>
        <w:rPr>
          <w:rFonts w:ascii="Arial" w:hAnsi="Arial" w:cs="Arial"/>
          <w:sz w:val="24"/>
          <w:szCs w:val="24"/>
        </w:rPr>
      </w:pPr>
    </w:p>
    <w:p w:rsidR="006C28B1" w:rsidRPr="0014057F" w:rsidRDefault="0014057F" w:rsidP="00636851">
      <w:pPr>
        <w:autoSpaceDE w:val="0"/>
        <w:autoSpaceDN w:val="0"/>
        <w:adjustRightInd w:val="0"/>
        <w:spacing w:after="0" w:line="240" w:lineRule="auto"/>
        <w:rPr>
          <w:rFonts w:ascii="Arial" w:hAnsi="Arial" w:cs="Arial"/>
          <w:i/>
          <w:iCs/>
          <w:strike/>
          <w:sz w:val="24"/>
          <w:szCs w:val="24"/>
        </w:rPr>
      </w:pPr>
      <w:r>
        <w:rPr>
          <w:rFonts w:ascii="Arial" w:hAnsi="Arial" w:cs="Arial"/>
          <w:sz w:val="24"/>
          <w:szCs w:val="24"/>
        </w:rPr>
        <w:t>R</w:t>
      </w:r>
      <w:r w:rsidR="006C28B1" w:rsidRPr="0014057F">
        <w:rPr>
          <w:rFonts w:ascii="Arial" w:hAnsi="Arial" w:cs="Arial"/>
          <w:sz w:val="24"/>
          <w:szCs w:val="24"/>
        </w:rPr>
        <w:t xml:space="preserve">isk of infection </w:t>
      </w:r>
      <w:r>
        <w:rPr>
          <w:rFonts w:ascii="Arial" w:hAnsi="Arial" w:cs="Arial"/>
          <w:sz w:val="24"/>
          <w:szCs w:val="24"/>
        </w:rPr>
        <w:t>of</w:t>
      </w:r>
      <w:r w:rsidR="006C28B1" w:rsidRPr="0014057F">
        <w:rPr>
          <w:rFonts w:ascii="Arial" w:hAnsi="Arial" w:cs="Arial"/>
          <w:sz w:val="24"/>
          <w:szCs w:val="24"/>
        </w:rPr>
        <w:t xml:space="preserve"> </w:t>
      </w:r>
      <w:r w:rsidR="006C28B1" w:rsidRPr="0014057F">
        <w:rPr>
          <w:rFonts w:ascii="Arial" w:hAnsi="Arial" w:cs="Arial"/>
          <w:i/>
          <w:iCs/>
          <w:sz w:val="24"/>
          <w:szCs w:val="24"/>
        </w:rPr>
        <w:t xml:space="preserve">Yersinia </w:t>
      </w:r>
      <w:proofErr w:type="spellStart"/>
      <w:r w:rsidR="006C28B1" w:rsidRPr="0014057F">
        <w:rPr>
          <w:rFonts w:ascii="Arial" w:hAnsi="Arial" w:cs="Arial"/>
          <w:i/>
          <w:iCs/>
          <w:sz w:val="24"/>
          <w:szCs w:val="24"/>
        </w:rPr>
        <w:t>pestis</w:t>
      </w:r>
      <w:proofErr w:type="spellEnd"/>
      <w:r w:rsidR="006C28B1" w:rsidRPr="0014057F">
        <w:rPr>
          <w:rFonts w:ascii="Arial" w:hAnsi="Arial" w:cs="Arial"/>
          <w:i/>
          <w:iCs/>
          <w:sz w:val="24"/>
          <w:szCs w:val="24"/>
        </w:rPr>
        <w:t xml:space="preserve"> </w:t>
      </w:r>
      <w:r w:rsidR="006C28B1" w:rsidRPr="0014057F">
        <w:rPr>
          <w:rFonts w:ascii="Arial" w:hAnsi="Arial" w:cs="Arial"/>
          <w:sz w:val="24"/>
          <w:szCs w:val="24"/>
        </w:rPr>
        <w:t xml:space="preserve">for </w:t>
      </w:r>
      <w:r w:rsidR="002D7F7A" w:rsidRPr="0014057F">
        <w:rPr>
          <w:rFonts w:ascii="Arial" w:hAnsi="Arial" w:cs="Arial"/>
          <w:sz w:val="24"/>
          <w:szCs w:val="24"/>
        </w:rPr>
        <w:t xml:space="preserve">seafarers in port in </w:t>
      </w:r>
      <w:r w:rsidR="00E303ED" w:rsidRPr="0014057F">
        <w:rPr>
          <w:rFonts w:ascii="Arial" w:hAnsi="Arial" w:cs="Arial"/>
          <w:sz w:val="24"/>
          <w:szCs w:val="24"/>
        </w:rPr>
        <w:t xml:space="preserve">Madagascar is generally </w:t>
      </w:r>
      <w:r w:rsidR="006C28B1" w:rsidRPr="0014057F">
        <w:rPr>
          <w:rFonts w:ascii="Arial" w:hAnsi="Arial" w:cs="Arial"/>
          <w:sz w:val="24"/>
          <w:szCs w:val="24"/>
        </w:rPr>
        <w:t xml:space="preserve">low. </w:t>
      </w:r>
    </w:p>
    <w:p w:rsidR="00E303ED" w:rsidRPr="0014057F" w:rsidRDefault="00E303ED" w:rsidP="006C28B1">
      <w:pPr>
        <w:autoSpaceDE w:val="0"/>
        <w:autoSpaceDN w:val="0"/>
        <w:adjustRightInd w:val="0"/>
        <w:spacing w:after="0" w:line="240" w:lineRule="auto"/>
        <w:rPr>
          <w:rFonts w:ascii="Arial" w:hAnsi="Arial" w:cs="Arial"/>
          <w:strike/>
          <w:sz w:val="24"/>
          <w:szCs w:val="24"/>
        </w:rPr>
      </w:pPr>
    </w:p>
    <w:p w:rsidR="006C28B1" w:rsidRPr="0014057F" w:rsidRDefault="006C28B1" w:rsidP="006C28B1">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In case of sudden symptoms of fever, chills, painful and inf</w:t>
      </w:r>
      <w:r w:rsidR="00636851" w:rsidRPr="0014057F">
        <w:rPr>
          <w:rFonts w:ascii="Arial" w:hAnsi="Arial" w:cs="Arial"/>
          <w:sz w:val="24"/>
          <w:szCs w:val="24"/>
        </w:rPr>
        <w:t xml:space="preserve">lamed lymph nodes, or shortness </w:t>
      </w:r>
      <w:r w:rsidRPr="0014057F">
        <w:rPr>
          <w:rFonts w:ascii="Arial" w:hAnsi="Arial" w:cs="Arial"/>
          <w:sz w:val="24"/>
          <w:szCs w:val="24"/>
        </w:rPr>
        <w:t xml:space="preserve">of breath with coughing and/or blood-tainted sputum, </w:t>
      </w:r>
      <w:r w:rsidR="00636851" w:rsidRPr="0014057F">
        <w:rPr>
          <w:rFonts w:ascii="Arial" w:hAnsi="Arial" w:cs="Arial"/>
          <w:sz w:val="24"/>
          <w:szCs w:val="24"/>
        </w:rPr>
        <w:t xml:space="preserve">should immediately contact a </w:t>
      </w:r>
      <w:r w:rsidRPr="0014057F">
        <w:rPr>
          <w:rFonts w:ascii="Arial" w:hAnsi="Arial" w:cs="Arial"/>
          <w:sz w:val="24"/>
          <w:szCs w:val="24"/>
        </w:rPr>
        <w:t>medical service</w:t>
      </w:r>
      <w:r w:rsidR="002D7F7A" w:rsidRPr="0014057F">
        <w:rPr>
          <w:rFonts w:ascii="Arial" w:hAnsi="Arial" w:cs="Arial"/>
          <w:sz w:val="24"/>
          <w:szCs w:val="24"/>
        </w:rPr>
        <w:t xml:space="preserve"> and advise the officer on board responsible for medical care</w:t>
      </w:r>
      <w:r w:rsidRPr="0014057F">
        <w:rPr>
          <w:rFonts w:ascii="Arial" w:hAnsi="Arial" w:cs="Arial"/>
          <w:sz w:val="24"/>
          <w:szCs w:val="24"/>
        </w:rPr>
        <w:t>.</w:t>
      </w:r>
    </w:p>
    <w:p w:rsidR="002D7F7A" w:rsidRPr="0014057F" w:rsidRDefault="002D7F7A" w:rsidP="006C28B1">
      <w:pPr>
        <w:autoSpaceDE w:val="0"/>
        <w:autoSpaceDN w:val="0"/>
        <w:adjustRightInd w:val="0"/>
        <w:spacing w:after="0" w:line="240" w:lineRule="auto"/>
        <w:rPr>
          <w:rFonts w:ascii="Arial" w:hAnsi="Arial" w:cs="Arial"/>
          <w:sz w:val="24"/>
          <w:szCs w:val="24"/>
        </w:rPr>
      </w:pPr>
    </w:p>
    <w:p w:rsidR="006C28B1" w:rsidRPr="0014057F" w:rsidRDefault="006C28B1" w:rsidP="00E303ED">
      <w:pPr>
        <w:autoSpaceDE w:val="0"/>
        <w:autoSpaceDN w:val="0"/>
        <w:adjustRightInd w:val="0"/>
        <w:spacing w:after="0" w:line="240" w:lineRule="auto"/>
        <w:rPr>
          <w:rFonts w:ascii="Arial" w:hAnsi="Arial" w:cs="Arial"/>
          <w:sz w:val="24"/>
          <w:szCs w:val="24"/>
        </w:rPr>
      </w:pPr>
      <w:r w:rsidRPr="0014057F">
        <w:rPr>
          <w:rFonts w:ascii="Arial" w:hAnsi="Arial" w:cs="Arial"/>
          <w:sz w:val="24"/>
          <w:szCs w:val="24"/>
        </w:rPr>
        <w:t xml:space="preserve">Prophylactic treatment is only recommended for persons who </w:t>
      </w:r>
      <w:r w:rsidR="00636851" w:rsidRPr="0014057F">
        <w:rPr>
          <w:rFonts w:ascii="Arial" w:hAnsi="Arial" w:cs="Arial"/>
          <w:sz w:val="24"/>
          <w:szCs w:val="24"/>
        </w:rPr>
        <w:t xml:space="preserve">have been in close contact with </w:t>
      </w:r>
      <w:r w:rsidRPr="0014057F">
        <w:rPr>
          <w:rFonts w:ascii="Arial" w:hAnsi="Arial" w:cs="Arial"/>
          <w:sz w:val="24"/>
          <w:szCs w:val="24"/>
        </w:rPr>
        <w:t>plague cases, or with other high risk exposures (such as bite</w:t>
      </w:r>
      <w:r w:rsidR="00636851" w:rsidRPr="0014057F">
        <w:rPr>
          <w:rFonts w:ascii="Arial" w:hAnsi="Arial" w:cs="Arial"/>
          <w:sz w:val="24"/>
          <w:szCs w:val="24"/>
        </w:rPr>
        <w:t xml:space="preserve">s from infected fleas or direct </w:t>
      </w:r>
      <w:r w:rsidRPr="0014057F">
        <w:rPr>
          <w:rFonts w:ascii="Arial" w:hAnsi="Arial" w:cs="Arial"/>
          <w:sz w:val="24"/>
          <w:szCs w:val="24"/>
        </w:rPr>
        <w:t xml:space="preserve">contact with body fluids or tissues of infected animals). </w:t>
      </w:r>
      <w:r w:rsidR="00ED3BBA" w:rsidRPr="0014057F">
        <w:rPr>
          <w:rFonts w:ascii="Arial" w:hAnsi="Arial" w:cs="Arial"/>
          <w:sz w:val="24"/>
          <w:szCs w:val="24"/>
        </w:rPr>
        <w:t xml:space="preserve">Seafarers </w:t>
      </w:r>
      <w:r w:rsidRPr="0014057F">
        <w:rPr>
          <w:rFonts w:ascii="Arial" w:hAnsi="Arial" w:cs="Arial"/>
          <w:sz w:val="24"/>
          <w:szCs w:val="24"/>
        </w:rPr>
        <w:t>should immediately notify</w:t>
      </w:r>
      <w:r w:rsidR="00636851" w:rsidRPr="0014057F">
        <w:rPr>
          <w:rFonts w:ascii="Arial" w:hAnsi="Arial" w:cs="Arial"/>
          <w:sz w:val="24"/>
          <w:szCs w:val="24"/>
        </w:rPr>
        <w:t xml:space="preserve"> </w:t>
      </w:r>
      <w:r w:rsidR="00ED3BBA" w:rsidRPr="0014057F">
        <w:rPr>
          <w:rFonts w:ascii="Arial" w:hAnsi="Arial" w:cs="Arial"/>
          <w:sz w:val="24"/>
          <w:szCs w:val="24"/>
        </w:rPr>
        <w:t xml:space="preserve">the officer responsible for medical care. Seafarers </w:t>
      </w:r>
      <w:r w:rsidRPr="0014057F">
        <w:rPr>
          <w:rFonts w:ascii="Arial" w:hAnsi="Arial" w:cs="Arial"/>
          <w:sz w:val="24"/>
          <w:szCs w:val="24"/>
        </w:rPr>
        <w:t>should avoid self-administration with antibiotics as prop</w:t>
      </w:r>
      <w:r w:rsidR="00636851" w:rsidRPr="0014057F">
        <w:rPr>
          <w:rFonts w:ascii="Arial" w:hAnsi="Arial" w:cs="Arial"/>
          <w:sz w:val="24"/>
          <w:szCs w:val="24"/>
        </w:rPr>
        <w:t xml:space="preserve">hylaxis, </w:t>
      </w:r>
      <w:r w:rsidRPr="0014057F">
        <w:rPr>
          <w:rFonts w:ascii="Arial" w:hAnsi="Arial" w:cs="Arial"/>
          <w:sz w:val="24"/>
          <w:szCs w:val="24"/>
        </w:rPr>
        <w:t xml:space="preserve">unless recommended by medical </w:t>
      </w:r>
      <w:r w:rsidRPr="0014057F">
        <w:rPr>
          <w:rFonts w:ascii="Arial" w:hAnsi="Arial" w:cs="Arial"/>
          <w:sz w:val="24"/>
          <w:szCs w:val="24"/>
        </w:rPr>
        <w:lastRenderedPageBreak/>
        <w:t>professionals</w:t>
      </w:r>
      <w:r w:rsidR="00ED3BBA" w:rsidRPr="0014057F">
        <w:rPr>
          <w:rFonts w:ascii="Arial" w:hAnsi="Arial" w:cs="Arial"/>
          <w:sz w:val="24"/>
          <w:szCs w:val="24"/>
        </w:rPr>
        <w:t xml:space="preserve"> or the officer responsible for medical care</w:t>
      </w:r>
      <w:r w:rsidRPr="0014057F">
        <w:rPr>
          <w:rFonts w:ascii="Arial" w:hAnsi="Arial" w:cs="Arial"/>
          <w:sz w:val="24"/>
          <w:szCs w:val="24"/>
        </w:rPr>
        <w:t>. Upon re</w:t>
      </w:r>
      <w:r w:rsidR="00636851" w:rsidRPr="0014057F">
        <w:rPr>
          <w:rFonts w:ascii="Arial" w:hAnsi="Arial" w:cs="Arial"/>
          <w:sz w:val="24"/>
          <w:szCs w:val="24"/>
        </w:rPr>
        <w:t xml:space="preserve">turn from travel to Madagascar, </w:t>
      </w:r>
      <w:r w:rsidR="00ED3BBA" w:rsidRPr="0014057F">
        <w:rPr>
          <w:rFonts w:ascii="Arial" w:hAnsi="Arial" w:cs="Arial"/>
          <w:sz w:val="24"/>
          <w:szCs w:val="24"/>
        </w:rPr>
        <w:t>seafarers</w:t>
      </w:r>
      <w:r w:rsidRPr="0014057F">
        <w:rPr>
          <w:rFonts w:ascii="Arial" w:hAnsi="Arial" w:cs="Arial"/>
          <w:sz w:val="24"/>
          <w:szCs w:val="24"/>
        </w:rPr>
        <w:t xml:space="preserve"> should be on alert for the above symptoms, and </w:t>
      </w:r>
      <w:r w:rsidR="00E303ED" w:rsidRPr="0014057F">
        <w:rPr>
          <w:rFonts w:ascii="Arial" w:hAnsi="Arial" w:cs="Arial"/>
          <w:sz w:val="24"/>
          <w:szCs w:val="24"/>
        </w:rPr>
        <w:t xml:space="preserve">if symptoms appear, they should </w:t>
      </w:r>
      <w:r w:rsidRPr="0014057F">
        <w:rPr>
          <w:rFonts w:ascii="Arial" w:hAnsi="Arial" w:cs="Arial"/>
          <w:sz w:val="24"/>
          <w:szCs w:val="24"/>
        </w:rPr>
        <w:t>seek medical care and inform their physician about their travel history to Madagascar.</w:t>
      </w:r>
    </w:p>
    <w:p w:rsidR="0010285E" w:rsidRPr="0014057F" w:rsidRDefault="0010285E" w:rsidP="0010285E">
      <w:p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 xml:space="preserve">In Madagascar, plague </w:t>
      </w:r>
      <w:r w:rsidR="000256C2" w:rsidRPr="0014057F">
        <w:rPr>
          <w:rFonts w:ascii="Arial" w:eastAsia="Times New Roman" w:hAnsi="Arial" w:cs="Arial"/>
          <w:sz w:val="24"/>
          <w:szCs w:val="24"/>
          <w:lang w:eastAsia="en-GB"/>
        </w:rPr>
        <w:t>cases are</w:t>
      </w:r>
      <w:r w:rsidRPr="0014057F">
        <w:rPr>
          <w:rFonts w:ascii="Arial" w:eastAsia="Times New Roman" w:hAnsi="Arial" w:cs="Arial"/>
          <w:sz w:val="24"/>
          <w:szCs w:val="24"/>
          <w:lang w:eastAsia="en-GB"/>
        </w:rPr>
        <w:t xml:space="preserve"> highest during the period of September through April. </w:t>
      </w:r>
      <w:r w:rsidR="001F11A7" w:rsidRPr="0014057F">
        <w:rPr>
          <w:rFonts w:ascii="Arial" w:eastAsia="Times New Roman" w:hAnsi="Arial" w:cs="Arial"/>
          <w:sz w:val="24"/>
          <w:szCs w:val="24"/>
          <w:lang w:eastAsia="en-GB"/>
        </w:rPr>
        <w:t>Thus</w:t>
      </w:r>
      <w:r w:rsidRPr="0014057F">
        <w:rPr>
          <w:rFonts w:ascii="Arial" w:eastAsia="Times New Roman" w:hAnsi="Arial" w:cs="Arial"/>
          <w:sz w:val="24"/>
          <w:szCs w:val="24"/>
          <w:lang w:eastAsia="en-GB"/>
        </w:rPr>
        <w:t xml:space="preserve"> control measures </w:t>
      </w:r>
      <w:r w:rsidR="001F11A7" w:rsidRPr="0014057F">
        <w:rPr>
          <w:rFonts w:ascii="Arial" w:eastAsia="Times New Roman" w:hAnsi="Arial" w:cs="Arial"/>
          <w:sz w:val="24"/>
          <w:szCs w:val="24"/>
          <w:lang w:eastAsia="en-GB"/>
        </w:rPr>
        <w:t xml:space="preserve">will </w:t>
      </w:r>
      <w:r w:rsidRPr="0014057F">
        <w:rPr>
          <w:rFonts w:ascii="Arial" w:eastAsia="Times New Roman" w:hAnsi="Arial" w:cs="Arial"/>
          <w:sz w:val="24"/>
          <w:szCs w:val="24"/>
          <w:lang w:eastAsia="en-GB"/>
        </w:rPr>
        <w:t xml:space="preserve">continue through to the end of April 2018. </w:t>
      </w:r>
    </w:p>
    <w:p w:rsidR="0010285E" w:rsidRPr="0014057F" w:rsidRDefault="0010285E" w:rsidP="0010285E">
      <w:pPr>
        <w:spacing w:before="100" w:beforeAutospacing="1" w:after="100" w:afterAutospacing="1" w:line="240" w:lineRule="auto"/>
        <w:outlineLvl w:val="3"/>
        <w:rPr>
          <w:rFonts w:ascii="Arial" w:eastAsia="Times New Roman" w:hAnsi="Arial" w:cs="Arial"/>
          <w:bCs/>
          <w:sz w:val="24"/>
          <w:szCs w:val="24"/>
          <w:u w:val="single"/>
          <w:lang w:eastAsia="en-GB"/>
        </w:rPr>
      </w:pPr>
      <w:r w:rsidRPr="0014057F">
        <w:rPr>
          <w:rFonts w:ascii="Arial" w:eastAsia="Times New Roman" w:hAnsi="Arial" w:cs="Arial"/>
          <w:bCs/>
          <w:sz w:val="24"/>
          <w:szCs w:val="24"/>
          <w:u w:val="single"/>
          <w:lang w:eastAsia="en-GB"/>
        </w:rPr>
        <w:t xml:space="preserve">Figure 1. Confirmed, probable </w:t>
      </w:r>
      <w:r w:rsidR="0014057F">
        <w:rPr>
          <w:rFonts w:ascii="Arial" w:eastAsia="Times New Roman" w:hAnsi="Arial" w:cs="Arial"/>
          <w:bCs/>
          <w:sz w:val="24"/>
          <w:szCs w:val="24"/>
          <w:u w:val="single"/>
          <w:lang w:eastAsia="en-GB"/>
        </w:rPr>
        <w:t>&amp;</w:t>
      </w:r>
      <w:r w:rsidRPr="0014057F">
        <w:rPr>
          <w:rFonts w:ascii="Arial" w:eastAsia="Times New Roman" w:hAnsi="Arial" w:cs="Arial"/>
          <w:bCs/>
          <w:sz w:val="24"/>
          <w:szCs w:val="24"/>
          <w:u w:val="single"/>
          <w:lang w:eastAsia="en-GB"/>
        </w:rPr>
        <w:t xml:space="preserve"> suspected plague cases reported in Madagascar </w:t>
      </w:r>
    </w:p>
    <w:p w:rsidR="0010285E" w:rsidRPr="004A708E" w:rsidRDefault="004A708E" w:rsidP="0010285E">
      <w:pPr>
        <w:spacing w:line="240" w:lineRule="auto"/>
        <w:rPr>
          <w:rFonts w:ascii="Roboto" w:hAnsi="Roboto" w:cs="Helvetica"/>
          <w:sz w:val="23"/>
          <w:szCs w:val="23"/>
          <w:lang w:val="en"/>
        </w:rPr>
      </w:pPr>
      <w:r w:rsidRPr="004A708E">
        <w:rPr>
          <w:rFonts w:ascii="Roboto" w:hAnsi="Roboto" w:cs="Helvetica"/>
          <w:sz w:val="23"/>
          <w:szCs w:val="23"/>
          <w:lang w:val="en"/>
        </w:rPr>
        <w:t>From 1 August to 8 November 2017, a total of 2 034 confirmed, probable and suspected cases of plague, including 165 deaths (case fatality rate 8%), have been reported from 55 of the 114 districts in the country</w:t>
      </w:r>
      <w:r>
        <w:rPr>
          <w:rFonts w:ascii="Roboto" w:hAnsi="Roboto" w:cs="Helvetica"/>
          <w:sz w:val="23"/>
          <w:szCs w:val="23"/>
          <w:lang w:val="en"/>
        </w:rPr>
        <w:t>.</w:t>
      </w:r>
    </w:p>
    <w:p w:rsidR="0010285E" w:rsidRPr="0014057F" w:rsidRDefault="004A708E" w:rsidP="003C3AD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r w:rsidRPr="004A708E">
        <w:rPr>
          <w:rFonts w:ascii="Roboto" w:hAnsi="Roboto" w:cs="Helvetica"/>
          <w:noProof/>
          <w:color w:val="6D6D6D"/>
          <w:sz w:val="23"/>
          <w:szCs w:val="23"/>
          <w:lang w:eastAsia="en-GB"/>
        </w:rPr>
        <w:t xml:space="preserve"> </w:t>
      </w:r>
      <w:r>
        <w:rPr>
          <w:rFonts w:ascii="Roboto" w:hAnsi="Roboto" w:cs="Helvetica"/>
          <w:noProof/>
          <w:color w:val="6D6D6D"/>
          <w:sz w:val="23"/>
          <w:szCs w:val="23"/>
          <w:lang w:eastAsia="en-GB"/>
        </w:rPr>
        <w:drawing>
          <wp:inline distT="0" distB="0" distL="0" distR="0" wp14:anchorId="6BA2C3DA" wp14:editId="5E40610E">
            <wp:extent cx="5237906" cy="200352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9309" cy="2004063"/>
                    </a:xfrm>
                    <a:prstGeom prst="rect">
                      <a:avLst/>
                    </a:prstGeom>
                    <a:noFill/>
                    <a:ln>
                      <a:noFill/>
                    </a:ln>
                  </pic:spPr>
                </pic:pic>
              </a:graphicData>
            </a:graphic>
          </wp:inline>
        </w:drawing>
      </w:r>
    </w:p>
    <w:p w:rsidR="0010285E" w:rsidRPr="0014057F" w:rsidRDefault="0010285E" w:rsidP="0010285E">
      <w:pPr>
        <w:spacing w:before="100" w:beforeAutospacing="1" w:after="100" w:afterAutospacing="1" w:line="240" w:lineRule="auto"/>
        <w:outlineLvl w:val="2"/>
        <w:rPr>
          <w:rFonts w:ascii="Arial" w:eastAsia="Times New Roman" w:hAnsi="Arial" w:cs="Arial"/>
          <w:bCs/>
          <w:sz w:val="24"/>
          <w:szCs w:val="24"/>
          <w:u w:val="single"/>
          <w:lang w:eastAsia="en-GB"/>
        </w:rPr>
      </w:pPr>
      <w:r w:rsidRPr="0014057F">
        <w:rPr>
          <w:rFonts w:ascii="Arial" w:eastAsia="Times New Roman" w:hAnsi="Arial" w:cs="Arial"/>
          <w:bCs/>
          <w:sz w:val="24"/>
          <w:szCs w:val="24"/>
          <w:u w:val="single"/>
          <w:lang w:eastAsia="en-GB"/>
        </w:rPr>
        <w:t>Public health response</w:t>
      </w:r>
    </w:p>
    <w:p w:rsidR="003C3AD7" w:rsidRPr="0014057F" w:rsidRDefault="0010285E" w:rsidP="0010285E">
      <w:p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 xml:space="preserve">Enhanced measures for exit screening have been implemented at </w:t>
      </w:r>
      <w:r w:rsidR="008C1388">
        <w:rPr>
          <w:rFonts w:ascii="Arial" w:eastAsia="Times New Roman" w:hAnsi="Arial" w:cs="Arial"/>
          <w:sz w:val="24"/>
          <w:szCs w:val="24"/>
          <w:lang w:eastAsia="en-GB"/>
        </w:rPr>
        <w:t xml:space="preserve">Antananarivo </w:t>
      </w:r>
      <w:r w:rsidR="001F11A7" w:rsidRPr="0014057F">
        <w:rPr>
          <w:rFonts w:ascii="Arial" w:eastAsia="Times New Roman" w:hAnsi="Arial" w:cs="Arial"/>
          <w:sz w:val="24"/>
          <w:szCs w:val="24"/>
          <w:lang w:eastAsia="en-GB"/>
        </w:rPr>
        <w:t>International Airport</w:t>
      </w:r>
      <w:r w:rsidR="008C1388">
        <w:rPr>
          <w:rFonts w:ascii="Arial" w:eastAsia="Times New Roman" w:hAnsi="Arial" w:cs="Arial"/>
          <w:sz w:val="24"/>
          <w:szCs w:val="24"/>
          <w:lang w:eastAsia="en-GB"/>
        </w:rPr>
        <w:t>.</w:t>
      </w:r>
      <w:r w:rsidRPr="0014057F">
        <w:rPr>
          <w:rFonts w:ascii="Arial" w:eastAsia="Times New Roman" w:hAnsi="Arial" w:cs="Arial"/>
          <w:sz w:val="24"/>
          <w:szCs w:val="24"/>
          <w:lang w:eastAsia="en-GB"/>
        </w:rPr>
        <w:t xml:space="preserve"> </w:t>
      </w:r>
      <w:r w:rsidR="001F11A7" w:rsidRPr="0014057F">
        <w:rPr>
          <w:rFonts w:ascii="Arial" w:eastAsia="Times New Roman" w:hAnsi="Arial" w:cs="Arial"/>
          <w:sz w:val="24"/>
          <w:szCs w:val="24"/>
          <w:lang w:eastAsia="en-GB"/>
        </w:rPr>
        <w:t>M</w:t>
      </w:r>
      <w:r w:rsidRPr="0014057F">
        <w:rPr>
          <w:rFonts w:ascii="Arial" w:eastAsia="Times New Roman" w:hAnsi="Arial" w:cs="Arial"/>
          <w:sz w:val="24"/>
          <w:szCs w:val="24"/>
          <w:lang w:eastAsia="en-GB"/>
        </w:rPr>
        <w:t xml:space="preserve">easures include: filling a special departure form at the airport (to identify passengers at risk); temperature screening of departing passengers, and referring passengers with fever to airport physicians for further consultation; passengers with symptoms compatible with pneumonic plague are immediately isolated and investigated using a rapid diagnostic test and notified according to the response alert protocol. Symptomatic passengers are not allowed to travel. </w:t>
      </w:r>
    </w:p>
    <w:p w:rsidR="0010285E" w:rsidRPr="0014057F" w:rsidRDefault="0010285E" w:rsidP="0010285E">
      <w:p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Nine countries</w:t>
      </w:r>
      <w:r w:rsidR="001F11A7" w:rsidRPr="0014057F">
        <w:rPr>
          <w:rFonts w:ascii="Arial" w:eastAsia="Times New Roman" w:hAnsi="Arial" w:cs="Arial"/>
          <w:sz w:val="24"/>
          <w:szCs w:val="24"/>
          <w:lang w:eastAsia="en-GB"/>
        </w:rPr>
        <w:t xml:space="preserve"> and overseas territories in Africa</w:t>
      </w:r>
      <w:r w:rsidRPr="0014057F">
        <w:rPr>
          <w:rFonts w:ascii="Arial" w:eastAsia="Times New Roman" w:hAnsi="Arial" w:cs="Arial"/>
          <w:sz w:val="24"/>
          <w:szCs w:val="24"/>
          <w:lang w:eastAsia="en-GB"/>
        </w:rPr>
        <w:t xml:space="preserve"> (Comoros, Ethiopia, Kenya, Mauritius, Mozambique, La </w:t>
      </w:r>
      <w:proofErr w:type="spellStart"/>
      <w:r w:rsidRPr="0014057F">
        <w:rPr>
          <w:rFonts w:ascii="Arial" w:eastAsia="Times New Roman" w:hAnsi="Arial" w:cs="Arial"/>
          <w:sz w:val="24"/>
          <w:szCs w:val="24"/>
          <w:lang w:eastAsia="en-GB"/>
        </w:rPr>
        <w:t>Réunion</w:t>
      </w:r>
      <w:proofErr w:type="spellEnd"/>
      <w:r w:rsidRPr="0014057F">
        <w:rPr>
          <w:rFonts w:ascii="Arial" w:eastAsia="Times New Roman" w:hAnsi="Arial" w:cs="Arial"/>
          <w:sz w:val="24"/>
          <w:szCs w:val="24"/>
          <w:lang w:eastAsia="en-GB"/>
        </w:rPr>
        <w:t xml:space="preserve"> (France), Seychelles, South Africa, and Tanzania) have been identified as priority countries for plague preparedness and readiness by virtue of their trade and travel links to Madagascar. These countries are implementing readiness activities including increased public awareness of plague, enhancing surveillance for the disease particularly at points of entry and prepositioning of equipment and supplies. </w:t>
      </w:r>
    </w:p>
    <w:p w:rsidR="0010285E" w:rsidRPr="0014057F" w:rsidRDefault="0010285E" w:rsidP="0010285E">
      <w:pPr>
        <w:spacing w:before="100" w:beforeAutospacing="1" w:after="100" w:afterAutospacing="1" w:line="240" w:lineRule="auto"/>
        <w:outlineLvl w:val="2"/>
        <w:rPr>
          <w:rFonts w:ascii="Arial" w:eastAsia="Times New Roman" w:hAnsi="Arial" w:cs="Arial"/>
          <w:bCs/>
          <w:sz w:val="24"/>
          <w:szCs w:val="24"/>
          <w:u w:val="single"/>
          <w:lang w:eastAsia="en-GB"/>
        </w:rPr>
      </w:pPr>
      <w:r w:rsidRPr="0014057F">
        <w:rPr>
          <w:rFonts w:ascii="Arial" w:eastAsia="Times New Roman" w:hAnsi="Arial" w:cs="Arial"/>
          <w:bCs/>
          <w:sz w:val="24"/>
          <w:szCs w:val="24"/>
          <w:u w:val="single"/>
          <w:lang w:eastAsia="en-GB"/>
        </w:rPr>
        <w:t xml:space="preserve">WHO </w:t>
      </w:r>
      <w:r w:rsidR="0014057F">
        <w:rPr>
          <w:rFonts w:ascii="Arial" w:eastAsia="Times New Roman" w:hAnsi="Arial" w:cs="Arial"/>
          <w:bCs/>
          <w:sz w:val="24"/>
          <w:szCs w:val="24"/>
          <w:u w:val="single"/>
          <w:lang w:eastAsia="en-GB"/>
        </w:rPr>
        <w:t>R</w:t>
      </w:r>
      <w:r w:rsidRPr="0014057F">
        <w:rPr>
          <w:rFonts w:ascii="Arial" w:eastAsia="Times New Roman" w:hAnsi="Arial" w:cs="Arial"/>
          <w:bCs/>
          <w:sz w:val="24"/>
          <w:szCs w:val="24"/>
          <w:u w:val="single"/>
          <w:lang w:eastAsia="en-GB"/>
        </w:rPr>
        <w:t xml:space="preserve">isk </w:t>
      </w:r>
      <w:r w:rsidR="0014057F">
        <w:rPr>
          <w:rFonts w:ascii="Arial" w:eastAsia="Times New Roman" w:hAnsi="Arial" w:cs="Arial"/>
          <w:bCs/>
          <w:sz w:val="24"/>
          <w:szCs w:val="24"/>
          <w:u w:val="single"/>
          <w:lang w:eastAsia="en-GB"/>
        </w:rPr>
        <w:t>A</w:t>
      </w:r>
      <w:r w:rsidRPr="0014057F">
        <w:rPr>
          <w:rFonts w:ascii="Arial" w:eastAsia="Times New Roman" w:hAnsi="Arial" w:cs="Arial"/>
          <w:bCs/>
          <w:sz w:val="24"/>
          <w:szCs w:val="24"/>
          <w:u w:val="single"/>
          <w:lang w:eastAsia="en-GB"/>
        </w:rPr>
        <w:t>ssessment</w:t>
      </w:r>
    </w:p>
    <w:p w:rsidR="0014057F" w:rsidRPr="0014057F" w:rsidRDefault="0014057F" w:rsidP="0010285E">
      <w:pPr>
        <w:spacing w:before="100" w:beforeAutospacing="1" w:after="100" w:afterAutospacing="1" w:line="240" w:lineRule="auto"/>
        <w:rPr>
          <w:rFonts w:ascii="Arial" w:eastAsia="Times New Roman" w:hAnsi="Arial" w:cs="Arial"/>
          <w:strike/>
          <w:sz w:val="24"/>
          <w:szCs w:val="24"/>
          <w:lang w:eastAsia="en-GB"/>
        </w:rPr>
      </w:pPr>
      <w:r w:rsidRPr="0014057F">
        <w:rPr>
          <w:rFonts w:ascii="Arial" w:eastAsia="Times New Roman" w:hAnsi="Arial" w:cs="Arial"/>
          <w:sz w:val="24"/>
          <w:szCs w:val="24"/>
          <w:lang w:eastAsia="en-GB"/>
        </w:rPr>
        <w:t>While the decline</w:t>
      </w:r>
      <w:r w:rsidR="0010285E" w:rsidRPr="0014057F">
        <w:rPr>
          <w:rFonts w:ascii="Arial" w:eastAsia="Times New Roman" w:hAnsi="Arial" w:cs="Arial"/>
          <w:sz w:val="24"/>
          <w:szCs w:val="24"/>
          <w:lang w:eastAsia="en-GB"/>
        </w:rPr>
        <w:t xml:space="preserve"> in new plague case reports and reduction in hospitalizations due to plague is encour</w:t>
      </w:r>
      <w:r w:rsidR="001F11A7" w:rsidRPr="0014057F">
        <w:rPr>
          <w:rFonts w:ascii="Arial" w:eastAsia="Times New Roman" w:hAnsi="Arial" w:cs="Arial"/>
          <w:sz w:val="24"/>
          <w:szCs w:val="24"/>
          <w:lang w:eastAsia="en-GB"/>
        </w:rPr>
        <w:t>aging, WHO expects more</w:t>
      </w:r>
      <w:r w:rsidR="0010285E" w:rsidRPr="0014057F">
        <w:rPr>
          <w:rFonts w:ascii="Arial" w:eastAsia="Times New Roman" w:hAnsi="Arial" w:cs="Arial"/>
          <w:sz w:val="24"/>
          <w:szCs w:val="24"/>
          <w:lang w:eastAsia="en-GB"/>
        </w:rPr>
        <w:t xml:space="preserve"> plague</w:t>
      </w:r>
      <w:r w:rsidR="001F11A7" w:rsidRPr="0014057F">
        <w:rPr>
          <w:rFonts w:ascii="Arial" w:eastAsia="Times New Roman" w:hAnsi="Arial" w:cs="Arial"/>
          <w:sz w:val="24"/>
          <w:szCs w:val="24"/>
          <w:lang w:eastAsia="en-GB"/>
        </w:rPr>
        <w:t xml:space="preserve"> cases</w:t>
      </w:r>
      <w:r w:rsidR="0010285E" w:rsidRPr="0014057F">
        <w:rPr>
          <w:rFonts w:ascii="Arial" w:eastAsia="Times New Roman" w:hAnsi="Arial" w:cs="Arial"/>
          <w:sz w:val="24"/>
          <w:szCs w:val="24"/>
          <w:lang w:eastAsia="en-GB"/>
        </w:rPr>
        <w:t xml:space="preserve"> to be reported from Madagascar until the typical plague season ends in April 2018. </w:t>
      </w:r>
    </w:p>
    <w:p w:rsidR="0010285E" w:rsidRPr="0014057F" w:rsidRDefault="0010285E" w:rsidP="0010285E">
      <w:p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Based on available information and response measures implemented to date, WHO estimates the risk of potential further spread of the plague outbreak at national level remains high. The risk of international spread is mitigated by the short incubation period of pneumonic plague, implementation of exit screening measures</w:t>
      </w:r>
      <w:r w:rsidR="00ED3BBA" w:rsidRPr="0014057F">
        <w:rPr>
          <w:rFonts w:ascii="Arial" w:eastAsia="Times New Roman" w:hAnsi="Arial" w:cs="Arial"/>
          <w:sz w:val="24"/>
          <w:szCs w:val="24"/>
          <w:lang w:eastAsia="en-GB"/>
        </w:rPr>
        <w:t>.</w:t>
      </w:r>
      <w:r w:rsidRPr="0014057F">
        <w:rPr>
          <w:rFonts w:ascii="Arial" w:eastAsia="Times New Roman" w:hAnsi="Arial" w:cs="Arial"/>
          <w:sz w:val="24"/>
          <w:szCs w:val="24"/>
          <w:lang w:eastAsia="en-GB"/>
        </w:rPr>
        <w:t xml:space="preserve"> Advice on prevention and control measures, treatment options have been provided to Madagascar and to priority countries in the region.</w:t>
      </w:r>
      <w:r w:rsidR="000256C2" w:rsidRPr="0014057F">
        <w:rPr>
          <w:rFonts w:ascii="Arial" w:eastAsia="Times New Roman" w:hAnsi="Arial" w:cs="Arial"/>
          <w:sz w:val="24"/>
          <w:szCs w:val="24"/>
          <w:lang w:eastAsia="en-GB"/>
        </w:rPr>
        <w:t xml:space="preserve">  </w:t>
      </w:r>
      <w:r w:rsidRPr="0014057F">
        <w:rPr>
          <w:rFonts w:ascii="Arial" w:eastAsia="Times New Roman" w:hAnsi="Arial" w:cs="Arial"/>
          <w:sz w:val="24"/>
          <w:szCs w:val="24"/>
          <w:lang w:eastAsia="en-GB"/>
        </w:rPr>
        <w:t xml:space="preserve">For further information on plague and the latest </w:t>
      </w:r>
      <w:r w:rsidRPr="0014057F">
        <w:rPr>
          <w:rFonts w:ascii="Arial" w:eastAsia="Times New Roman" w:hAnsi="Arial" w:cs="Arial"/>
          <w:sz w:val="24"/>
          <w:szCs w:val="24"/>
          <w:lang w:eastAsia="en-GB"/>
        </w:rPr>
        <w:lastRenderedPageBreak/>
        <w:t xml:space="preserve">information about the plague outbreak in Madagascar please see WHO Plague website and the Madagascar Plague Outbreak Situation Reports website. </w:t>
      </w:r>
    </w:p>
    <w:p w:rsidR="0010285E" w:rsidRPr="0014057F" w:rsidRDefault="0015679D" w:rsidP="0010285E">
      <w:pPr>
        <w:numPr>
          <w:ilvl w:val="0"/>
          <w:numId w:val="7"/>
        </w:numPr>
        <w:spacing w:before="100" w:beforeAutospacing="1" w:after="100" w:afterAutospacing="1" w:line="240" w:lineRule="auto"/>
        <w:rPr>
          <w:rFonts w:ascii="Arial" w:eastAsia="Times New Roman" w:hAnsi="Arial" w:cs="Arial"/>
          <w:sz w:val="24"/>
          <w:szCs w:val="24"/>
          <w:lang w:eastAsia="en-GB"/>
        </w:rPr>
      </w:pPr>
      <w:hyperlink r:id="rId10" w:history="1">
        <w:r w:rsidR="0010285E" w:rsidRPr="0014057F">
          <w:rPr>
            <w:rFonts w:ascii="Arial" w:eastAsia="Times New Roman" w:hAnsi="Arial" w:cs="Arial"/>
            <w:sz w:val="24"/>
            <w:szCs w:val="24"/>
            <w:u w:val="single"/>
            <w:lang w:eastAsia="en-GB"/>
          </w:rPr>
          <w:t>WHO Plague website</w:t>
        </w:r>
      </w:hyperlink>
      <w:r w:rsidR="0010285E" w:rsidRPr="0014057F">
        <w:rPr>
          <w:rFonts w:ascii="Arial" w:eastAsia="Times New Roman" w:hAnsi="Arial" w:cs="Arial"/>
          <w:sz w:val="24"/>
          <w:szCs w:val="24"/>
          <w:lang w:eastAsia="en-GB"/>
        </w:rPr>
        <w:t xml:space="preserve"> </w:t>
      </w:r>
    </w:p>
    <w:p w:rsidR="0010285E" w:rsidRPr="0014057F" w:rsidRDefault="0015679D" w:rsidP="0010285E">
      <w:pPr>
        <w:numPr>
          <w:ilvl w:val="0"/>
          <w:numId w:val="7"/>
        </w:numPr>
        <w:spacing w:before="100" w:beforeAutospacing="1" w:after="100" w:afterAutospacing="1" w:line="240" w:lineRule="auto"/>
        <w:rPr>
          <w:rFonts w:ascii="Arial" w:eastAsia="Times New Roman" w:hAnsi="Arial" w:cs="Arial"/>
          <w:sz w:val="24"/>
          <w:szCs w:val="24"/>
          <w:lang w:eastAsia="en-GB"/>
        </w:rPr>
      </w:pPr>
      <w:hyperlink r:id="rId11" w:tgtFrame="_new" w:history="1">
        <w:r w:rsidR="0010285E" w:rsidRPr="0014057F">
          <w:rPr>
            <w:rFonts w:ascii="Arial" w:eastAsia="Times New Roman" w:hAnsi="Arial" w:cs="Arial"/>
            <w:sz w:val="24"/>
            <w:szCs w:val="24"/>
            <w:u w:val="single"/>
            <w:lang w:eastAsia="en-GB"/>
          </w:rPr>
          <w:t>Madagascar Plague Outbreak Situation Reports website</w:t>
        </w:r>
      </w:hyperlink>
      <w:r w:rsidR="0010285E" w:rsidRPr="0014057F">
        <w:rPr>
          <w:rFonts w:ascii="Arial" w:eastAsia="Times New Roman" w:hAnsi="Arial" w:cs="Arial"/>
          <w:sz w:val="24"/>
          <w:szCs w:val="24"/>
          <w:lang w:eastAsia="en-GB"/>
        </w:rPr>
        <w:t xml:space="preserve"> </w:t>
      </w:r>
    </w:p>
    <w:p w:rsidR="0010285E" w:rsidRPr="0014057F" w:rsidRDefault="0010285E" w:rsidP="0010285E">
      <w:pPr>
        <w:spacing w:before="100" w:beforeAutospacing="1" w:after="100" w:afterAutospacing="1" w:line="240" w:lineRule="auto"/>
        <w:outlineLvl w:val="2"/>
        <w:rPr>
          <w:rFonts w:ascii="Arial" w:eastAsia="Times New Roman" w:hAnsi="Arial" w:cs="Arial"/>
          <w:b/>
          <w:bCs/>
          <w:sz w:val="24"/>
          <w:szCs w:val="24"/>
          <w:u w:val="single"/>
          <w:lang w:eastAsia="en-GB"/>
        </w:rPr>
      </w:pPr>
      <w:r w:rsidRPr="0014057F">
        <w:rPr>
          <w:rFonts w:ascii="Arial" w:eastAsia="Times New Roman" w:hAnsi="Arial" w:cs="Arial"/>
          <w:b/>
          <w:bCs/>
          <w:sz w:val="24"/>
          <w:szCs w:val="24"/>
          <w:u w:val="single"/>
          <w:lang w:eastAsia="en-GB"/>
        </w:rPr>
        <w:t>WHO advice on travel</w:t>
      </w:r>
    </w:p>
    <w:p w:rsidR="000256C2" w:rsidRPr="0014057F" w:rsidRDefault="000256C2" w:rsidP="0010285E">
      <w:p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Based on</w:t>
      </w:r>
      <w:r w:rsidR="0010285E" w:rsidRPr="0014057F">
        <w:rPr>
          <w:rFonts w:ascii="Arial" w:eastAsia="Times New Roman" w:hAnsi="Arial" w:cs="Arial"/>
          <w:sz w:val="24"/>
          <w:szCs w:val="24"/>
          <w:lang w:eastAsia="en-GB"/>
        </w:rPr>
        <w:t xml:space="preserve"> available information to date, the risk of internation</w:t>
      </w:r>
      <w:r w:rsidRPr="0014057F">
        <w:rPr>
          <w:rFonts w:ascii="Arial" w:eastAsia="Times New Roman" w:hAnsi="Arial" w:cs="Arial"/>
          <w:sz w:val="24"/>
          <w:szCs w:val="24"/>
          <w:lang w:eastAsia="en-GB"/>
        </w:rPr>
        <w:t>al spread of plague appears</w:t>
      </w:r>
      <w:r w:rsidR="0010285E" w:rsidRPr="0014057F">
        <w:rPr>
          <w:rFonts w:ascii="Arial" w:eastAsia="Times New Roman" w:hAnsi="Arial" w:cs="Arial"/>
          <w:sz w:val="24"/>
          <w:szCs w:val="24"/>
          <w:lang w:eastAsia="en-GB"/>
        </w:rPr>
        <w:t xml:space="preserve"> low. WHO advises against any restriction on travel or trade on Madagascar based on the information available. </w:t>
      </w:r>
      <w:r w:rsidR="00ED3BBA" w:rsidRPr="0014057F">
        <w:rPr>
          <w:rFonts w:ascii="Arial" w:eastAsia="Times New Roman" w:hAnsi="Arial" w:cs="Arial"/>
          <w:sz w:val="24"/>
          <w:szCs w:val="24"/>
          <w:lang w:eastAsia="en-GB"/>
        </w:rPr>
        <w:t xml:space="preserve">Seafarers </w:t>
      </w:r>
      <w:r w:rsidR="0010285E" w:rsidRPr="0014057F">
        <w:rPr>
          <w:rFonts w:ascii="Arial" w:eastAsia="Times New Roman" w:hAnsi="Arial" w:cs="Arial"/>
          <w:sz w:val="24"/>
          <w:szCs w:val="24"/>
          <w:lang w:eastAsia="en-GB"/>
        </w:rPr>
        <w:t>arriving in Madagascar should be informed about the current plague outbreak and the necessary</w:t>
      </w:r>
      <w:r w:rsidR="00ED3BBA" w:rsidRPr="0014057F">
        <w:rPr>
          <w:rFonts w:ascii="Arial" w:eastAsia="Times New Roman" w:hAnsi="Arial" w:cs="Arial"/>
          <w:sz w:val="24"/>
          <w:szCs w:val="24"/>
          <w:lang w:eastAsia="en-GB"/>
        </w:rPr>
        <w:t xml:space="preserve"> protection measures. Seafarers</w:t>
      </w:r>
      <w:r w:rsidR="0010285E" w:rsidRPr="0014057F">
        <w:rPr>
          <w:rFonts w:ascii="Arial" w:eastAsia="Times New Roman" w:hAnsi="Arial" w:cs="Arial"/>
          <w:sz w:val="24"/>
          <w:szCs w:val="24"/>
          <w:lang w:eastAsia="en-GB"/>
        </w:rPr>
        <w:t xml:space="preserve"> should</w:t>
      </w:r>
      <w:r w:rsidRPr="0014057F">
        <w:rPr>
          <w:rFonts w:ascii="Arial" w:eastAsia="Times New Roman" w:hAnsi="Arial" w:cs="Arial"/>
          <w:sz w:val="24"/>
          <w:szCs w:val="24"/>
          <w:lang w:eastAsia="en-GB"/>
        </w:rPr>
        <w:t>:-</w:t>
      </w:r>
    </w:p>
    <w:p w:rsidR="000256C2" w:rsidRPr="0014057F" w:rsidRDefault="0010285E" w:rsidP="000256C2">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protect themselves against flea bites,</w:t>
      </w:r>
    </w:p>
    <w:p w:rsidR="000256C2" w:rsidRPr="0014057F" w:rsidRDefault="0010285E" w:rsidP="000256C2">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 xml:space="preserve">avoid contact with dead animals, infected tissues or materials, </w:t>
      </w:r>
    </w:p>
    <w:p w:rsidR="000256C2" w:rsidRPr="0014057F" w:rsidRDefault="0010285E" w:rsidP="000256C2">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proofErr w:type="gramStart"/>
      <w:r w:rsidRPr="0014057F">
        <w:rPr>
          <w:rFonts w:ascii="Arial" w:eastAsia="Times New Roman" w:hAnsi="Arial" w:cs="Arial"/>
          <w:sz w:val="24"/>
          <w:szCs w:val="24"/>
          <w:lang w:eastAsia="en-GB"/>
        </w:rPr>
        <w:t>avoid</w:t>
      </w:r>
      <w:proofErr w:type="gramEnd"/>
      <w:r w:rsidRPr="0014057F">
        <w:rPr>
          <w:rFonts w:ascii="Arial" w:eastAsia="Times New Roman" w:hAnsi="Arial" w:cs="Arial"/>
          <w:sz w:val="24"/>
          <w:szCs w:val="24"/>
          <w:lang w:eastAsia="en-GB"/>
        </w:rPr>
        <w:t xml:space="preserve"> close contact with patients with pneumonic plague. </w:t>
      </w:r>
    </w:p>
    <w:p w:rsidR="000256C2" w:rsidRPr="0014057F" w:rsidRDefault="0010285E" w:rsidP="000256C2">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In case of sudden symptoms of fever, chills, painful and inflamed lymph nodes, or shortness of breath with coughing and/or blood-tainted sputum, travellers should immediately contact a medical service</w:t>
      </w:r>
      <w:r w:rsidR="00ED3BBA" w:rsidRPr="0014057F">
        <w:rPr>
          <w:rFonts w:ascii="Arial" w:eastAsia="Times New Roman" w:hAnsi="Arial" w:cs="Arial"/>
          <w:sz w:val="24"/>
          <w:szCs w:val="24"/>
          <w:lang w:eastAsia="en-GB"/>
        </w:rPr>
        <w:t xml:space="preserve"> or the offic</w:t>
      </w:r>
      <w:r w:rsidR="0014057F" w:rsidRPr="0014057F">
        <w:rPr>
          <w:rFonts w:ascii="Arial" w:eastAsia="Times New Roman" w:hAnsi="Arial" w:cs="Arial"/>
          <w:sz w:val="24"/>
          <w:szCs w:val="24"/>
          <w:lang w:eastAsia="en-GB"/>
        </w:rPr>
        <w:t>er responsible for medical care</w:t>
      </w:r>
      <w:r w:rsidRPr="0014057F">
        <w:rPr>
          <w:rFonts w:ascii="Arial" w:eastAsia="Times New Roman" w:hAnsi="Arial" w:cs="Arial"/>
          <w:sz w:val="24"/>
          <w:szCs w:val="24"/>
          <w:lang w:eastAsia="en-GB"/>
        </w:rPr>
        <w:t>.</w:t>
      </w:r>
    </w:p>
    <w:p w:rsidR="000256C2" w:rsidRPr="0014057F" w:rsidRDefault="0010285E" w:rsidP="000256C2">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 xml:space="preserve">Upon return from travel to Madagascar, be on alert for the above symptoms. </w:t>
      </w:r>
    </w:p>
    <w:p w:rsidR="0010285E" w:rsidRPr="0014057F" w:rsidRDefault="0010285E" w:rsidP="000256C2">
      <w:pPr>
        <w:pStyle w:val="ListParagraph"/>
        <w:numPr>
          <w:ilvl w:val="0"/>
          <w:numId w:val="8"/>
        </w:numPr>
        <w:spacing w:before="100" w:beforeAutospacing="1" w:after="100" w:afterAutospacing="1" w:line="240" w:lineRule="auto"/>
        <w:rPr>
          <w:rFonts w:ascii="Arial" w:eastAsia="Times New Roman" w:hAnsi="Arial" w:cs="Arial"/>
          <w:sz w:val="24"/>
          <w:szCs w:val="24"/>
          <w:lang w:eastAsia="en-GB"/>
        </w:rPr>
      </w:pPr>
      <w:r w:rsidRPr="0014057F">
        <w:rPr>
          <w:rFonts w:ascii="Arial" w:eastAsia="Times New Roman" w:hAnsi="Arial" w:cs="Arial"/>
          <w:sz w:val="24"/>
          <w:szCs w:val="24"/>
          <w:lang w:eastAsia="en-GB"/>
        </w:rPr>
        <w:t>If symptoms appear, seek medical care and inform their physician about their travel history to Madagascar.</w:t>
      </w:r>
    </w:p>
    <w:p w:rsidR="00636851" w:rsidRPr="0014057F" w:rsidRDefault="00636851" w:rsidP="00636851">
      <w:pPr>
        <w:spacing w:before="100" w:beforeAutospacing="1" w:after="100" w:afterAutospacing="1" w:line="240" w:lineRule="auto"/>
        <w:rPr>
          <w:rFonts w:ascii="Arial" w:eastAsia="Times New Roman" w:hAnsi="Arial" w:cs="Arial"/>
          <w:b/>
          <w:sz w:val="24"/>
          <w:szCs w:val="24"/>
          <w:u w:val="single"/>
          <w:lang w:eastAsia="en-GB"/>
        </w:rPr>
      </w:pPr>
      <w:r w:rsidRPr="0014057F">
        <w:rPr>
          <w:rFonts w:ascii="Arial" w:eastAsia="Times New Roman" w:hAnsi="Arial" w:cs="Arial"/>
          <w:b/>
          <w:sz w:val="24"/>
          <w:szCs w:val="24"/>
          <w:u w:val="single"/>
          <w:lang w:eastAsia="en-GB"/>
        </w:rPr>
        <w:t xml:space="preserve">CDC Advice </w:t>
      </w:r>
    </w:p>
    <w:p w:rsidR="00636851" w:rsidRPr="0014057F" w:rsidRDefault="00636851" w:rsidP="00636851">
      <w:pPr>
        <w:rPr>
          <w:rFonts w:ascii="Arial" w:hAnsi="Arial" w:cs="Arial"/>
          <w:sz w:val="24"/>
          <w:szCs w:val="24"/>
        </w:rPr>
      </w:pPr>
      <w:r w:rsidRPr="0014057F">
        <w:rPr>
          <w:rFonts w:ascii="Arial" w:eastAsia="Times New Roman" w:hAnsi="Arial" w:cs="Arial"/>
          <w:sz w:val="24"/>
          <w:szCs w:val="24"/>
          <w:lang w:eastAsia="en-GB"/>
        </w:rPr>
        <w:t>Further useful information is also available on the US CDC website</w:t>
      </w:r>
      <w:proofErr w:type="gramStart"/>
      <w:r w:rsidRPr="0014057F">
        <w:rPr>
          <w:rFonts w:ascii="Arial" w:eastAsia="Times New Roman" w:hAnsi="Arial" w:cs="Arial"/>
          <w:sz w:val="24"/>
          <w:szCs w:val="24"/>
          <w:lang w:eastAsia="en-GB"/>
        </w:rPr>
        <w:t>:-</w:t>
      </w:r>
      <w:proofErr w:type="gramEnd"/>
      <w:r w:rsidRPr="0014057F">
        <w:rPr>
          <w:rFonts w:ascii="Arial" w:eastAsia="Times New Roman" w:hAnsi="Arial" w:cs="Arial"/>
          <w:sz w:val="24"/>
          <w:szCs w:val="24"/>
          <w:lang w:eastAsia="en-GB"/>
        </w:rPr>
        <w:t xml:space="preserve"> </w:t>
      </w:r>
      <w:hyperlink r:id="rId12" w:history="1">
        <w:r w:rsidRPr="0014057F">
          <w:rPr>
            <w:rStyle w:val="Hyperlink"/>
            <w:rFonts w:ascii="Arial" w:hAnsi="Arial" w:cs="Arial"/>
            <w:color w:val="auto"/>
            <w:sz w:val="24"/>
            <w:szCs w:val="24"/>
          </w:rPr>
          <w:t>https://wwwnc.cdc.gov/travel/notices/alert/plague-madagascar</w:t>
        </w:r>
      </w:hyperlink>
    </w:p>
    <w:p w:rsidR="00636851" w:rsidRPr="0014057F" w:rsidRDefault="00ED3BBA" w:rsidP="00636851">
      <w:pPr>
        <w:rPr>
          <w:rFonts w:ascii="Arial" w:hAnsi="Arial" w:cs="Arial"/>
          <w:sz w:val="24"/>
          <w:szCs w:val="24"/>
        </w:rPr>
      </w:pPr>
      <w:r w:rsidRPr="0014057F">
        <w:rPr>
          <w:rFonts w:ascii="Arial" w:hAnsi="Arial" w:cs="Arial"/>
          <w:sz w:val="24"/>
          <w:szCs w:val="24"/>
        </w:rPr>
        <w:t>Travellers</w:t>
      </w:r>
      <w:r w:rsidR="0014057F" w:rsidRPr="0014057F">
        <w:rPr>
          <w:rFonts w:ascii="Arial" w:hAnsi="Arial" w:cs="Arial"/>
          <w:sz w:val="24"/>
          <w:szCs w:val="24"/>
        </w:rPr>
        <w:t xml:space="preserve"> </w:t>
      </w:r>
      <w:r w:rsidR="00636851" w:rsidRPr="0014057F">
        <w:rPr>
          <w:rFonts w:ascii="Arial" w:hAnsi="Arial" w:cs="Arial"/>
          <w:sz w:val="24"/>
          <w:szCs w:val="24"/>
        </w:rPr>
        <w:t>to Madagascar should</w:t>
      </w:r>
      <w:r w:rsidRPr="0014057F">
        <w:rPr>
          <w:rFonts w:ascii="Arial" w:hAnsi="Arial" w:cs="Arial"/>
          <w:sz w:val="24"/>
          <w:szCs w:val="24"/>
        </w:rPr>
        <w:t>:</w:t>
      </w:r>
    </w:p>
    <w:p w:rsidR="00636851" w:rsidRPr="0014057F" w:rsidRDefault="00636851" w:rsidP="00636851">
      <w:pPr>
        <w:rPr>
          <w:rFonts w:ascii="Arial" w:hAnsi="Arial" w:cs="Arial"/>
          <w:sz w:val="24"/>
          <w:szCs w:val="24"/>
        </w:rPr>
      </w:pPr>
      <w:r w:rsidRPr="0014057F">
        <w:rPr>
          <w:rFonts w:ascii="Arial" w:hAnsi="Arial" w:cs="Arial"/>
          <w:sz w:val="24"/>
          <w:szCs w:val="24"/>
        </w:rPr>
        <w:t>•Use EPA-registered insect repellent that lists protection against fleas on the label and contains at least 25% DEET.</w:t>
      </w:r>
    </w:p>
    <w:p w:rsidR="00636851" w:rsidRPr="0014057F" w:rsidRDefault="00636851" w:rsidP="00636851">
      <w:pPr>
        <w:rPr>
          <w:rFonts w:ascii="Arial" w:hAnsi="Arial" w:cs="Arial"/>
          <w:sz w:val="24"/>
          <w:szCs w:val="24"/>
        </w:rPr>
      </w:pPr>
      <w:r w:rsidRPr="0014057F">
        <w:rPr>
          <w:rFonts w:ascii="Arial" w:hAnsi="Arial" w:cs="Arial"/>
          <w:sz w:val="24"/>
          <w:szCs w:val="24"/>
        </w:rPr>
        <w:t>•Avoid close contact with sick or dead animals.</w:t>
      </w:r>
    </w:p>
    <w:p w:rsidR="00636851" w:rsidRPr="0014057F" w:rsidRDefault="00636851" w:rsidP="0014057F">
      <w:pPr>
        <w:rPr>
          <w:rFonts w:ascii="Arial" w:hAnsi="Arial" w:cs="Arial"/>
          <w:sz w:val="24"/>
          <w:szCs w:val="24"/>
        </w:rPr>
      </w:pPr>
      <w:r w:rsidRPr="0014057F">
        <w:rPr>
          <w:rFonts w:ascii="Arial" w:hAnsi="Arial" w:cs="Arial"/>
          <w:sz w:val="24"/>
          <w:szCs w:val="24"/>
        </w:rPr>
        <w:t>•Avoid close contact with seriously ill people, especially those coughing up blood.</w:t>
      </w:r>
    </w:p>
    <w:p w:rsidR="000256C2" w:rsidRDefault="000256C2">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0256C2" w:rsidRDefault="000256C2" w:rsidP="000256C2">
      <w:pPr>
        <w:spacing w:before="100" w:beforeAutospacing="1" w:after="100" w:afterAutospacing="1" w:line="240" w:lineRule="auto"/>
        <w:rPr>
          <w:rFonts w:ascii="Arial" w:eastAsia="Times New Roman" w:hAnsi="Arial" w:cs="Arial"/>
          <w:sz w:val="24"/>
          <w:szCs w:val="24"/>
          <w:lang w:eastAsia="en-GB"/>
        </w:rPr>
      </w:pPr>
    </w:p>
    <w:p w:rsidR="000256C2" w:rsidRPr="000256C2" w:rsidRDefault="000256C2" w:rsidP="000256C2">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Appendix 1 </w:t>
      </w:r>
    </w:p>
    <w:p w:rsidR="007B4FD5" w:rsidRPr="000256C2" w:rsidRDefault="000256C2" w:rsidP="000256C2">
      <w:pPr>
        <w:spacing w:before="100" w:beforeAutospacing="1" w:after="100" w:afterAutospacing="1" w:line="240" w:lineRule="auto"/>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 xml:space="preserve">WHO </w:t>
      </w:r>
      <w:r w:rsidR="007B4FD5" w:rsidRPr="00E971DF">
        <w:rPr>
          <w:rFonts w:ascii="Arial" w:eastAsia="Times New Roman" w:hAnsi="Arial" w:cs="Arial"/>
          <w:b/>
          <w:bCs/>
          <w:kern w:val="36"/>
          <w:sz w:val="24"/>
          <w:szCs w:val="24"/>
          <w:lang w:eastAsia="en-GB"/>
        </w:rPr>
        <w:t>Plague</w:t>
      </w:r>
      <w:r>
        <w:rPr>
          <w:rFonts w:ascii="Arial" w:eastAsia="Times New Roman" w:hAnsi="Arial" w:cs="Arial"/>
          <w:b/>
          <w:bCs/>
          <w:kern w:val="36"/>
          <w:sz w:val="24"/>
          <w:szCs w:val="24"/>
          <w:lang w:eastAsia="en-GB"/>
        </w:rPr>
        <w:t xml:space="preserve"> </w:t>
      </w:r>
      <w:r w:rsidRPr="000256C2">
        <w:rPr>
          <w:rFonts w:ascii="Arial" w:eastAsia="Times New Roman" w:hAnsi="Arial" w:cs="Arial"/>
          <w:b/>
          <w:sz w:val="24"/>
          <w:szCs w:val="24"/>
          <w:lang w:eastAsia="en-GB"/>
        </w:rPr>
        <w:t>Fact sheet</w:t>
      </w:r>
      <w:r>
        <w:rPr>
          <w:rFonts w:ascii="Arial" w:eastAsia="Times New Roman" w:hAnsi="Arial" w:cs="Arial"/>
          <w:sz w:val="24"/>
          <w:szCs w:val="24"/>
          <w:lang w:eastAsia="en-GB"/>
        </w:rPr>
        <w:t xml:space="preserve">                                      </w:t>
      </w:r>
      <w:r w:rsidR="007B4FD5" w:rsidRPr="00E971DF">
        <w:rPr>
          <w:rFonts w:ascii="Arial" w:eastAsia="Times New Roman" w:hAnsi="Arial" w:cs="Arial"/>
          <w:sz w:val="24"/>
          <w:szCs w:val="24"/>
          <w:lang w:eastAsia="en-GB"/>
        </w:rPr>
        <w:t xml:space="preserve">Updated October 2017 </w:t>
      </w:r>
    </w:p>
    <w:p w:rsidR="007B4FD5" w:rsidRPr="00E971DF" w:rsidRDefault="0015679D" w:rsidP="007B4FD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pict>
          <v:rect id="_x0000_i1025" style="width:0;height:1.5pt" o:hralign="center" o:hrstd="t" o:hr="t" fillcolor="#a0a0a0" stroked="f"/>
        </w:pict>
      </w:r>
    </w:p>
    <w:p w:rsidR="007B4FD5" w:rsidRPr="00E971DF" w:rsidRDefault="007B4FD5" w:rsidP="007B4FD5">
      <w:pPr>
        <w:spacing w:before="100" w:beforeAutospacing="1" w:after="100" w:afterAutospacing="1" w:line="240" w:lineRule="auto"/>
        <w:outlineLvl w:val="2"/>
        <w:rPr>
          <w:rFonts w:ascii="Arial" w:eastAsia="Times New Roman" w:hAnsi="Arial" w:cs="Arial"/>
          <w:b/>
          <w:bCs/>
          <w:sz w:val="24"/>
          <w:szCs w:val="24"/>
          <w:lang w:eastAsia="en-GB"/>
        </w:rPr>
      </w:pPr>
      <w:r w:rsidRPr="00E971DF">
        <w:rPr>
          <w:rFonts w:ascii="Arial" w:eastAsia="Times New Roman" w:hAnsi="Arial" w:cs="Arial"/>
          <w:b/>
          <w:bCs/>
          <w:sz w:val="24"/>
          <w:szCs w:val="24"/>
          <w:lang w:eastAsia="en-GB"/>
        </w:rPr>
        <w:t>Key facts</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Plague is caused by the bacteria </w:t>
      </w:r>
      <w:r w:rsidRPr="00E971DF">
        <w:rPr>
          <w:rFonts w:ascii="Arial" w:eastAsia="Times New Roman" w:hAnsi="Arial" w:cs="Arial"/>
          <w:i/>
          <w:iCs/>
          <w:sz w:val="24"/>
          <w:szCs w:val="24"/>
          <w:lang w:eastAsia="en-GB"/>
        </w:rPr>
        <w:t xml:space="preserve">Yersinia </w:t>
      </w:r>
      <w:proofErr w:type="spellStart"/>
      <w:r w:rsidRPr="00E971DF">
        <w:rPr>
          <w:rFonts w:ascii="Arial" w:eastAsia="Times New Roman" w:hAnsi="Arial" w:cs="Arial"/>
          <w:i/>
          <w:iCs/>
          <w:sz w:val="24"/>
          <w:szCs w:val="24"/>
          <w:lang w:eastAsia="en-GB"/>
        </w:rPr>
        <w:t>pestis</w:t>
      </w:r>
      <w:proofErr w:type="spellEnd"/>
      <w:r w:rsidRPr="00E971DF">
        <w:rPr>
          <w:rFonts w:ascii="Arial" w:eastAsia="Times New Roman" w:hAnsi="Arial" w:cs="Arial"/>
          <w:sz w:val="24"/>
          <w:szCs w:val="24"/>
          <w:lang w:eastAsia="en-GB"/>
        </w:rPr>
        <w:t>, a zoonotic bacteria usually found in small mammals and their fleas.</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People infected with </w:t>
      </w:r>
      <w:r w:rsidRPr="00E971DF">
        <w:rPr>
          <w:rFonts w:ascii="Arial" w:eastAsia="Times New Roman" w:hAnsi="Arial" w:cs="Arial"/>
          <w:i/>
          <w:iCs/>
          <w:sz w:val="24"/>
          <w:szCs w:val="24"/>
          <w:lang w:eastAsia="en-GB"/>
        </w:rPr>
        <w:t xml:space="preserve">Y. </w:t>
      </w:r>
      <w:proofErr w:type="spellStart"/>
      <w:r w:rsidRPr="00E971DF">
        <w:rPr>
          <w:rFonts w:ascii="Arial" w:eastAsia="Times New Roman" w:hAnsi="Arial" w:cs="Arial"/>
          <w:i/>
          <w:iCs/>
          <w:sz w:val="24"/>
          <w:szCs w:val="24"/>
          <w:lang w:eastAsia="en-GB"/>
        </w:rPr>
        <w:t>pestis</w:t>
      </w:r>
      <w:proofErr w:type="spellEnd"/>
      <w:r w:rsidRPr="00E971DF">
        <w:rPr>
          <w:rFonts w:ascii="Arial" w:eastAsia="Times New Roman" w:hAnsi="Arial" w:cs="Arial"/>
          <w:sz w:val="24"/>
          <w:szCs w:val="24"/>
          <w:lang w:eastAsia="en-GB"/>
        </w:rPr>
        <w:t xml:space="preserve"> often develop symptoms after an incubation period of one to seven days.</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There are two main clinical forms of plague infection: bubonic and pneumonic. Bubonic plague is the most common form and is characterized by painful swollen lymph nodes or 'buboes'.</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Plague is transmitted between animals and humans by the bite of infected fleas, direct contact with infected tissues, and inhalation of infected respiratory droplets.</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Plague can be a very severe disease in people, with a case-fatality ratio of 30% to 60% for the bubonic type, and is always fatal for the pneumonic kind when left untreated.</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Antibiotic treatment is effective against plague bacteria, so early diagnosis and early treatment can save lives.</w:t>
      </w:r>
    </w:p>
    <w:p w:rsidR="007B4FD5" w:rsidRPr="00E971DF" w:rsidRDefault="007B4FD5" w:rsidP="007B4FD5">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From 2010 to 2015 3248 cases</w:t>
      </w:r>
      <w:r w:rsidR="000256C2">
        <w:rPr>
          <w:rFonts w:ascii="Arial" w:eastAsia="Times New Roman" w:hAnsi="Arial" w:cs="Arial"/>
          <w:sz w:val="24"/>
          <w:szCs w:val="24"/>
          <w:lang w:eastAsia="en-GB"/>
        </w:rPr>
        <w:t xml:space="preserve"> were </w:t>
      </w:r>
      <w:r w:rsidRPr="00E971DF">
        <w:rPr>
          <w:rFonts w:ascii="Arial" w:eastAsia="Times New Roman" w:hAnsi="Arial" w:cs="Arial"/>
          <w:sz w:val="24"/>
          <w:szCs w:val="24"/>
          <w:lang w:eastAsia="en-GB"/>
        </w:rPr>
        <w:t>reported worldwide, including 584 deaths.</w:t>
      </w:r>
    </w:p>
    <w:p w:rsidR="007B4FD5" w:rsidRPr="00E971DF" w:rsidRDefault="007B4FD5" w:rsidP="00E971DF">
      <w:pPr>
        <w:numPr>
          <w:ilvl w:val="0"/>
          <w:numId w:val="1"/>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Currently, the three most endemic countries are the Democratic Republic of the Congo, Madagascar, and Peru.</w:t>
      </w:r>
    </w:p>
    <w:p w:rsidR="007B4FD5" w:rsidRPr="00E971DF"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Plague is an infectious disease caused by the bacteria Yersinia </w:t>
      </w:r>
      <w:proofErr w:type="spellStart"/>
      <w:r w:rsidRPr="00E971DF">
        <w:rPr>
          <w:rFonts w:ascii="Arial" w:eastAsia="Times New Roman" w:hAnsi="Arial" w:cs="Arial"/>
          <w:sz w:val="24"/>
          <w:szCs w:val="24"/>
          <w:lang w:eastAsia="en-GB"/>
        </w:rPr>
        <w:t>pestis</w:t>
      </w:r>
      <w:proofErr w:type="spellEnd"/>
      <w:r w:rsidRPr="00E971DF">
        <w:rPr>
          <w:rFonts w:ascii="Arial" w:eastAsia="Times New Roman" w:hAnsi="Arial" w:cs="Arial"/>
          <w:sz w:val="24"/>
          <w:szCs w:val="24"/>
          <w:lang w:eastAsia="en-GB"/>
        </w:rPr>
        <w:t xml:space="preserve">, a zoonotic bacteria, usually found in small mammals and their fleas. It is transmitted between animals through fleas. Humans can be infected through: </w:t>
      </w:r>
    </w:p>
    <w:p w:rsidR="007B4FD5" w:rsidRPr="00E971DF" w:rsidRDefault="007B4FD5" w:rsidP="007B4FD5">
      <w:pPr>
        <w:numPr>
          <w:ilvl w:val="0"/>
          <w:numId w:val="2"/>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the bite of infected vector fleas</w:t>
      </w:r>
    </w:p>
    <w:p w:rsidR="007B4FD5" w:rsidRPr="00E971DF" w:rsidRDefault="007B4FD5" w:rsidP="007B4FD5">
      <w:pPr>
        <w:numPr>
          <w:ilvl w:val="0"/>
          <w:numId w:val="2"/>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unprotected contact with infectious bodily fluids or contaminated materials</w:t>
      </w:r>
    </w:p>
    <w:p w:rsidR="007B4FD5" w:rsidRPr="00E971DF" w:rsidRDefault="007B4FD5" w:rsidP="007B4FD5">
      <w:pPr>
        <w:numPr>
          <w:ilvl w:val="0"/>
          <w:numId w:val="2"/>
        </w:numPr>
        <w:spacing w:before="100" w:beforeAutospacing="1" w:after="100" w:afterAutospacing="1" w:line="240" w:lineRule="auto"/>
        <w:rPr>
          <w:rFonts w:ascii="Arial" w:eastAsia="Times New Roman" w:hAnsi="Arial" w:cs="Arial"/>
          <w:sz w:val="24"/>
          <w:szCs w:val="24"/>
          <w:lang w:eastAsia="en-GB"/>
        </w:rPr>
      </w:pPr>
      <w:proofErr w:type="gramStart"/>
      <w:r w:rsidRPr="00E971DF">
        <w:rPr>
          <w:rFonts w:ascii="Arial" w:eastAsia="Times New Roman" w:hAnsi="Arial" w:cs="Arial"/>
          <w:sz w:val="24"/>
          <w:szCs w:val="24"/>
          <w:lang w:eastAsia="en-GB"/>
        </w:rPr>
        <w:t>the</w:t>
      </w:r>
      <w:proofErr w:type="gramEnd"/>
      <w:r w:rsidRPr="00E971DF">
        <w:rPr>
          <w:rFonts w:ascii="Arial" w:eastAsia="Times New Roman" w:hAnsi="Arial" w:cs="Arial"/>
          <w:sz w:val="24"/>
          <w:szCs w:val="24"/>
          <w:lang w:eastAsia="en-GB"/>
        </w:rPr>
        <w:t xml:space="preserve"> inhalation of respiratory droplets/small particles from a patient with pneumonic plague.</w:t>
      </w:r>
    </w:p>
    <w:p w:rsidR="007B4FD5" w:rsidRPr="00E971DF"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Plague is a very severe disease in people, particularly in its </w:t>
      </w:r>
      <w:proofErr w:type="spellStart"/>
      <w:r w:rsidRPr="00E971DF">
        <w:rPr>
          <w:rFonts w:ascii="Arial" w:eastAsia="Times New Roman" w:hAnsi="Arial" w:cs="Arial"/>
          <w:sz w:val="24"/>
          <w:szCs w:val="24"/>
          <w:lang w:eastAsia="en-GB"/>
        </w:rPr>
        <w:t>septicaemic</w:t>
      </w:r>
      <w:proofErr w:type="spellEnd"/>
      <w:r w:rsidRPr="00E971DF">
        <w:rPr>
          <w:rFonts w:ascii="Arial" w:eastAsia="Times New Roman" w:hAnsi="Arial" w:cs="Arial"/>
          <w:sz w:val="24"/>
          <w:szCs w:val="24"/>
          <w:lang w:eastAsia="en-GB"/>
        </w:rPr>
        <w:t xml:space="preserve"> (systemic infection caused by circulating bacteria in bloodstream) and pneumonic forms, with a case-fatality ratio of 30% to 100% if left untreated. The pneumonic form is invariably fatal unless treated early. It is especially contagious and can trigger severe epidemics through person-to-person contact via droplets in the air. </w:t>
      </w:r>
    </w:p>
    <w:p w:rsidR="007B4FD5" w:rsidRPr="00E971DF" w:rsidRDefault="007B4FD5" w:rsidP="007B4FD5">
      <w:pPr>
        <w:spacing w:before="100" w:beforeAutospacing="1" w:after="100" w:afterAutospacing="1" w:line="240" w:lineRule="auto"/>
        <w:outlineLvl w:val="2"/>
        <w:rPr>
          <w:rFonts w:ascii="Arial" w:eastAsia="Times New Roman" w:hAnsi="Arial" w:cs="Arial"/>
          <w:b/>
          <w:bCs/>
          <w:sz w:val="24"/>
          <w:szCs w:val="24"/>
          <w:lang w:eastAsia="en-GB"/>
        </w:rPr>
      </w:pPr>
      <w:r w:rsidRPr="00E971DF">
        <w:rPr>
          <w:rFonts w:ascii="Arial" w:eastAsia="Times New Roman" w:hAnsi="Arial" w:cs="Arial"/>
          <w:b/>
          <w:bCs/>
          <w:sz w:val="24"/>
          <w:szCs w:val="24"/>
          <w:lang w:eastAsia="en-GB"/>
        </w:rPr>
        <w:t>Signs and symptoms</w:t>
      </w:r>
    </w:p>
    <w:p w:rsidR="007B4FD5" w:rsidRPr="00E971DF"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People infected with plague usually develop acute febrile disease with other non-specific systemic symptoms after an incubation period of</w:t>
      </w:r>
      <w:r w:rsidR="000256C2">
        <w:rPr>
          <w:rFonts w:ascii="Arial" w:eastAsia="Times New Roman" w:hAnsi="Arial" w:cs="Arial"/>
          <w:sz w:val="24"/>
          <w:szCs w:val="24"/>
          <w:lang w:eastAsia="en-GB"/>
        </w:rPr>
        <w:t xml:space="preserve"> 1</w:t>
      </w:r>
      <w:r w:rsidRPr="00E971DF">
        <w:rPr>
          <w:rFonts w:ascii="Arial" w:eastAsia="Times New Roman" w:hAnsi="Arial" w:cs="Arial"/>
          <w:sz w:val="24"/>
          <w:szCs w:val="24"/>
          <w:lang w:eastAsia="en-GB"/>
        </w:rPr>
        <w:t xml:space="preserve"> to </w:t>
      </w:r>
      <w:r w:rsidR="000256C2">
        <w:rPr>
          <w:rFonts w:ascii="Arial" w:eastAsia="Times New Roman" w:hAnsi="Arial" w:cs="Arial"/>
          <w:sz w:val="24"/>
          <w:szCs w:val="24"/>
          <w:lang w:eastAsia="en-GB"/>
        </w:rPr>
        <w:t>7</w:t>
      </w:r>
      <w:r w:rsidRPr="00E971DF">
        <w:rPr>
          <w:rFonts w:ascii="Arial" w:eastAsia="Times New Roman" w:hAnsi="Arial" w:cs="Arial"/>
          <w:sz w:val="24"/>
          <w:szCs w:val="24"/>
          <w:lang w:eastAsia="en-GB"/>
        </w:rPr>
        <w:t xml:space="preserve"> days, such as sudden onset of fever, chills, head and body aches, and weakness, vomiting and nausea. </w:t>
      </w:r>
    </w:p>
    <w:p w:rsidR="007B4FD5" w:rsidRPr="00E971DF"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There are two main forms of plague infection, depending on the route of infection: bubonic and pneumonic. </w:t>
      </w:r>
    </w:p>
    <w:p w:rsidR="007B4FD5" w:rsidRPr="00E971DF" w:rsidRDefault="007B4FD5" w:rsidP="007B4FD5">
      <w:pPr>
        <w:numPr>
          <w:ilvl w:val="0"/>
          <w:numId w:val="3"/>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b/>
          <w:bCs/>
          <w:sz w:val="24"/>
          <w:szCs w:val="24"/>
          <w:lang w:eastAsia="en-GB"/>
        </w:rPr>
        <w:t>Bubonic</w:t>
      </w:r>
      <w:r w:rsidRPr="00E971DF">
        <w:rPr>
          <w:rFonts w:ascii="Arial" w:eastAsia="Times New Roman" w:hAnsi="Arial" w:cs="Arial"/>
          <w:sz w:val="24"/>
          <w:szCs w:val="24"/>
          <w:lang w:eastAsia="en-GB"/>
        </w:rPr>
        <w:t xml:space="preserve"> plague is the most common form of plague and caused by the bite of an infected flea. Plague bacillus, </w:t>
      </w:r>
      <w:r w:rsidRPr="00E971DF">
        <w:rPr>
          <w:rFonts w:ascii="Arial" w:eastAsia="Times New Roman" w:hAnsi="Arial" w:cs="Arial"/>
          <w:i/>
          <w:iCs/>
          <w:sz w:val="24"/>
          <w:szCs w:val="24"/>
          <w:lang w:eastAsia="en-GB"/>
        </w:rPr>
        <w:t xml:space="preserve">Y. </w:t>
      </w:r>
      <w:proofErr w:type="spellStart"/>
      <w:r w:rsidRPr="00E971DF">
        <w:rPr>
          <w:rFonts w:ascii="Arial" w:eastAsia="Times New Roman" w:hAnsi="Arial" w:cs="Arial"/>
          <w:i/>
          <w:iCs/>
          <w:sz w:val="24"/>
          <w:szCs w:val="24"/>
          <w:lang w:eastAsia="en-GB"/>
        </w:rPr>
        <w:t>pestis</w:t>
      </w:r>
      <w:proofErr w:type="spellEnd"/>
      <w:r w:rsidRPr="00E971DF">
        <w:rPr>
          <w:rFonts w:ascii="Arial" w:eastAsia="Times New Roman" w:hAnsi="Arial" w:cs="Arial"/>
          <w:sz w:val="24"/>
          <w:szCs w:val="24"/>
          <w:lang w:eastAsia="en-GB"/>
        </w:rPr>
        <w:t>, enters at the bite and travels through the lymphatic system to the nearest lymph node where it replicates itself. The lymph node then becomes inf</w:t>
      </w:r>
      <w:r w:rsidR="000256C2">
        <w:rPr>
          <w:rFonts w:ascii="Arial" w:eastAsia="Times New Roman" w:hAnsi="Arial" w:cs="Arial"/>
          <w:sz w:val="24"/>
          <w:szCs w:val="24"/>
          <w:lang w:eastAsia="en-GB"/>
        </w:rPr>
        <w:t>lamed, tense and painful, and</w:t>
      </w:r>
      <w:r w:rsidRPr="00E971DF">
        <w:rPr>
          <w:rFonts w:ascii="Arial" w:eastAsia="Times New Roman" w:hAnsi="Arial" w:cs="Arial"/>
          <w:sz w:val="24"/>
          <w:szCs w:val="24"/>
          <w:lang w:eastAsia="en-GB"/>
        </w:rPr>
        <w:t xml:space="preserve"> called a ‘bubo’. At </w:t>
      </w:r>
      <w:r w:rsidRPr="00E971DF">
        <w:rPr>
          <w:rFonts w:ascii="Arial" w:eastAsia="Times New Roman" w:hAnsi="Arial" w:cs="Arial"/>
          <w:sz w:val="24"/>
          <w:szCs w:val="24"/>
          <w:lang w:eastAsia="en-GB"/>
        </w:rPr>
        <w:lastRenderedPageBreak/>
        <w:t>advanced stages of the infection the inflamed lymph nodes can turn into open sores filled with pus. Human to human transmission of bubonic plague is rare. Bubonic plague can advance and spread to the lungs, which is the more severe type of plague called pneumonic plague.</w:t>
      </w:r>
    </w:p>
    <w:p w:rsidR="007B4FD5" w:rsidRPr="00E971DF" w:rsidRDefault="007B4FD5" w:rsidP="007B4FD5">
      <w:pPr>
        <w:numPr>
          <w:ilvl w:val="0"/>
          <w:numId w:val="3"/>
        </w:num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b/>
          <w:bCs/>
          <w:sz w:val="24"/>
          <w:szCs w:val="24"/>
          <w:lang w:eastAsia="en-GB"/>
        </w:rPr>
        <w:t>Pneumonic</w:t>
      </w:r>
      <w:r w:rsidRPr="00E971DF">
        <w:rPr>
          <w:rFonts w:ascii="Arial" w:eastAsia="Times New Roman" w:hAnsi="Arial" w:cs="Arial"/>
          <w:sz w:val="24"/>
          <w:szCs w:val="24"/>
          <w:lang w:eastAsia="en-GB"/>
        </w:rPr>
        <w:t xml:space="preserve"> plague, or lung-based plague, is the most virulent form of plague. Incubation can be as short as 24 hours. Any person with pneumonic plague may transmit the disease via droplets to other humans. Untreated pneumonic plague, if not diagnosed and treated early, can be fatal. However, recovery rates are high if detected and treated in time (within 24 hours of onset of symptoms). </w:t>
      </w:r>
    </w:p>
    <w:p w:rsidR="007B4FD5" w:rsidRPr="00E971DF" w:rsidRDefault="007B4FD5" w:rsidP="007B4FD5">
      <w:pPr>
        <w:spacing w:before="100" w:beforeAutospacing="1" w:after="100" w:afterAutospacing="1" w:line="240" w:lineRule="auto"/>
        <w:outlineLvl w:val="2"/>
        <w:rPr>
          <w:rFonts w:ascii="Arial" w:eastAsia="Times New Roman" w:hAnsi="Arial" w:cs="Arial"/>
          <w:b/>
          <w:bCs/>
          <w:sz w:val="24"/>
          <w:szCs w:val="24"/>
          <w:lang w:eastAsia="en-GB"/>
        </w:rPr>
      </w:pPr>
      <w:r w:rsidRPr="00E971DF">
        <w:rPr>
          <w:rFonts w:ascii="Arial" w:eastAsia="Times New Roman" w:hAnsi="Arial" w:cs="Arial"/>
          <w:b/>
          <w:bCs/>
          <w:sz w:val="24"/>
          <w:szCs w:val="24"/>
          <w:lang w:eastAsia="en-GB"/>
        </w:rPr>
        <w:t>Diagnosing plague</w:t>
      </w:r>
    </w:p>
    <w:p w:rsidR="007B4FD5"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Confirmation of plague requires lab testing. The best practice is to identify Y. </w:t>
      </w:r>
      <w:proofErr w:type="spellStart"/>
      <w:r w:rsidRPr="00E971DF">
        <w:rPr>
          <w:rFonts w:ascii="Arial" w:eastAsia="Times New Roman" w:hAnsi="Arial" w:cs="Arial"/>
          <w:sz w:val="24"/>
          <w:szCs w:val="24"/>
          <w:lang w:eastAsia="en-GB"/>
        </w:rPr>
        <w:t>pestis</w:t>
      </w:r>
      <w:proofErr w:type="spellEnd"/>
      <w:r w:rsidRPr="00E971DF">
        <w:rPr>
          <w:rFonts w:ascii="Arial" w:eastAsia="Times New Roman" w:hAnsi="Arial" w:cs="Arial"/>
          <w:sz w:val="24"/>
          <w:szCs w:val="24"/>
          <w:lang w:eastAsia="en-GB"/>
        </w:rPr>
        <w:t xml:space="preserve"> from a sample of pus from a bubo, blood or sputum. A specific Y. </w:t>
      </w:r>
      <w:proofErr w:type="spellStart"/>
      <w:r w:rsidRPr="00E971DF">
        <w:rPr>
          <w:rFonts w:ascii="Arial" w:eastAsia="Times New Roman" w:hAnsi="Arial" w:cs="Arial"/>
          <w:sz w:val="24"/>
          <w:szCs w:val="24"/>
          <w:lang w:eastAsia="en-GB"/>
        </w:rPr>
        <w:t>pestis</w:t>
      </w:r>
      <w:proofErr w:type="spellEnd"/>
      <w:r w:rsidRPr="00E971DF">
        <w:rPr>
          <w:rFonts w:ascii="Arial" w:eastAsia="Times New Roman" w:hAnsi="Arial" w:cs="Arial"/>
          <w:sz w:val="24"/>
          <w:szCs w:val="24"/>
          <w:lang w:eastAsia="en-GB"/>
        </w:rPr>
        <w:t xml:space="preserve"> antigen can be detected by different techniques. One of them is a laboratory validated rapid dipstick test now widely used in Africa and South America, with the support of WHO.</w:t>
      </w:r>
    </w:p>
    <w:p w:rsidR="007B4FD5" w:rsidRPr="00E971DF" w:rsidRDefault="007B4FD5" w:rsidP="007B4FD5">
      <w:pPr>
        <w:spacing w:before="100" w:beforeAutospacing="1" w:after="100" w:afterAutospacing="1" w:line="240" w:lineRule="auto"/>
        <w:outlineLvl w:val="2"/>
        <w:rPr>
          <w:rFonts w:ascii="Arial" w:eastAsia="Times New Roman" w:hAnsi="Arial" w:cs="Arial"/>
          <w:b/>
          <w:bCs/>
          <w:sz w:val="24"/>
          <w:szCs w:val="24"/>
          <w:lang w:eastAsia="en-GB"/>
        </w:rPr>
      </w:pPr>
      <w:r w:rsidRPr="00E971DF">
        <w:rPr>
          <w:rFonts w:ascii="Arial" w:eastAsia="Times New Roman" w:hAnsi="Arial" w:cs="Arial"/>
          <w:b/>
          <w:bCs/>
          <w:sz w:val="24"/>
          <w:szCs w:val="24"/>
          <w:lang w:eastAsia="en-GB"/>
        </w:rPr>
        <w:t>Treatment</w:t>
      </w:r>
    </w:p>
    <w:p w:rsidR="007B4FD5" w:rsidRPr="00E971DF"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Untreated pneumonic plague can be rapidly fatal, so early diagnosis and treatment is essential for survival and reduction of complications. Antibiotics and supportive therapy are effective against plague if patients are diagnosed in time. Pneumonic plague can be fatal within 18 to 24 hours of disease onset if left untreated, but common</w:t>
      </w:r>
      <w:r w:rsidR="00ED3BBA">
        <w:rPr>
          <w:rFonts w:ascii="Arial" w:eastAsia="Times New Roman" w:hAnsi="Arial" w:cs="Arial"/>
          <w:sz w:val="24"/>
          <w:szCs w:val="24"/>
          <w:lang w:eastAsia="en-GB"/>
        </w:rPr>
        <w:t xml:space="preserve"> antibiotics for </w:t>
      </w:r>
      <w:proofErr w:type="spellStart"/>
      <w:r w:rsidR="00ED3BBA">
        <w:rPr>
          <w:rFonts w:ascii="Arial" w:eastAsia="Times New Roman" w:hAnsi="Arial" w:cs="Arial"/>
          <w:sz w:val="24"/>
          <w:szCs w:val="24"/>
          <w:lang w:eastAsia="en-GB"/>
        </w:rPr>
        <w:t>enterobacteria</w:t>
      </w:r>
      <w:proofErr w:type="spellEnd"/>
      <w:r w:rsidRPr="00E971DF">
        <w:rPr>
          <w:rFonts w:ascii="Arial" w:eastAsia="Times New Roman" w:hAnsi="Arial" w:cs="Arial"/>
          <w:sz w:val="24"/>
          <w:szCs w:val="24"/>
          <w:lang w:eastAsia="en-GB"/>
        </w:rPr>
        <w:t xml:space="preserve"> can effectively cure the disease if delivered early.</w:t>
      </w:r>
    </w:p>
    <w:p w:rsidR="007B4FD5" w:rsidRPr="00E971DF" w:rsidRDefault="007B4FD5" w:rsidP="007B4FD5">
      <w:pPr>
        <w:spacing w:before="100" w:beforeAutospacing="1" w:after="100" w:afterAutospacing="1" w:line="240" w:lineRule="auto"/>
        <w:outlineLvl w:val="2"/>
        <w:rPr>
          <w:rFonts w:ascii="Arial" w:eastAsia="Times New Roman" w:hAnsi="Arial" w:cs="Arial"/>
          <w:b/>
          <w:bCs/>
          <w:sz w:val="24"/>
          <w:szCs w:val="24"/>
          <w:lang w:eastAsia="en-GB"/>
        </w:rPr>
      </w:pPr>
      <w:r w:rsidRPr="00E971DF">
        <w:rPr>
          <w:rFonts w:ascii="Arial" w:eastAsia="Times New Roman" w:hAnsi="Arial" w:cs="Arial"/>
          <w:b/>
          <w:bCs/>
          <w:sz w:val="24"/>
          <w:szCs w:val="24"/>
          <w:lang w:eastAsia="en-GB"/>
        </w:rPr>
        <w:t>Prevention</w:t>
      </w:r>
    </w:p>
    <w:p w:rsidR="007B4FD5" w:rsidRPr="00E971DF" w:rsidRDefault="007B4FD5" w:rsidP="007B4FD5">
      <w:pPr>
        <w:spacing w:before="100" w:beforeAutospacing="1" w:after="100" w:afterAutospacing="1" w:line="240" w:lineRule="auto"/>
        <w:rPr>
          <w:rFonts w:ascii="Arial" w:eastAsia="Times New Roman" w:hAnsi="Arial" w:cs="Arial"/>
          <w:sz w:val="24"/>
          <w:szCs w:val="24"/>
          <w:lang w:eastAsia="en-GB"/>
        </w:rPr>
      </w:pPr>
      <w:r w:rsidRPr="00E971DF">
        <w:rPr>
          <w:rFonts w:ascii="Arial" w:eastAsia="Times New Roman" w:hAnsi="Arial" w:cs="Arial"/>
          <w:sz w:val="24"/>
          <w:szCs w:val="24"/>
          <w:lang w:eastAsia="en-GB"/>
        </w:rPr>
        <w:t xml:space="preserve">Preventive measures include informing people when zoonotic plague is present in their environment and advising them to take precautions against flea bites and not to handle animal carcasses. Generally people should be advised to avoid direct contact with infected body fluids and tissues. When handling potentially infected patients and collecting specimens, standard precautions should apply. </w:t>
      </w:r>
    </w:p>
    <w:p w:rsidR="00105237" w:rsidRPr="00E6517B" w:rsidRDefault="00105237">
      <w:pPr>
        <w:rPr>
          <w:rFonts w:ascii="Arial" w:hAnsi="Arial" w:cs="Arial"/>
          <w:strike/>
          <w:sz w:val="24"/>
          <w:szCs w:val="24"/>
        </w:rPr>
      </w:pPr>
    </w:p>
    <w:sectPr w:rsidR="00105237" w:rsidRPr="00E6517B" w:rsidSect="000256C2">
      <w:pgSz w:w="11906" w:h="16838"/>
      <w:pgMar w:top="567" w:right="1270" w:bottom="567" w:left="12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725"/>
    <w:multiLevelType w:val="multilevel"/>
    <w:tmpl w:val="FA2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34EFD"/>
    <w:multiLevelType w:val="multilevel"/>
    <w:tmpl w:val="2E4A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D5E50"/>
    <w:multiLevelType w:val="multilevel"/>
    <w:tmpl w:val="EA0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61C07"/>
    <w:multiLevelType w:val="hybridMultilevel"/>
    <w:tmpl w:val="E932C4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39326BCA"/>
    <w:multiLevelType w:val="multilevel"/>
    <w:tmpl w:val="EE12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B5A10"/>
    <w:multiLevelType w:val="multilevel"/>
    <w:tmpl w:val="A4F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73EBC"/>
    <w:multiLevelType w:val="multilevel"/>
    <w:tmpl w:val="072676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29806F4"/>
    <w:multiLevelType w:val="multilevel"/>
    <w:tmpl w:val="F780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5"/>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D5"/>
    <w:rsid w:val="000256C2"/>
    <w:rsid w:val="0010285E"/>
    <w:rsid w:val="00105237"/>
    <w:rsid w:val="0014057F"/>
    <w:rsid w:val="0015679D"/>
    <w:rsid w:val="001F11A7"/>
    <w:rsid w:val="002D7F7A"/>
    <w:rsid w:val="003C3AD7"/>
    <w:rsid w:val="004A708E"/>
    <w:rsid w:val="00521B10"/>
    <w:rsid w:val="00575F77"/>
    <w:rsid w:val="00636851"/>
    <w:rsid w:val="006C28B1"/>
    <w:rsid w:val="00702DB7"/>
    <w:rsid w:val="00780851"/>
    <w:rsid w:val="007B4FD5"/>
    <w:rsid w:val="007E0721"/>
    <w:rsid w:val="008C1388"/>
    <w:rsid w:val="009A4640"/>
    <w:rsid w:val="00AD1BF6"/>
    <w:rsid w:val="00E303ED"/>
    <w:rsid w:val="00E6517B"/>
    <w:rsid w:val="00E971DF"/>
    <w:rsid w:val="00EC25B3"/>
    <w:rsid w:val="00ED3BBA"/>
    <w:rsid w:val="00FB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5E"/>
    <w:rPr>
      <w:rFonts w:ascii="Tahoma" w:hAnsi="Tahoma" w:cs="Tahoma"/>
      <w:sz w:val="16"/>
      <w:szCs w:val="16"/>
    </w:rPr>
  </w:style>
  <w:style w:type="paragraph" w:styleId="ListParagraph">
    <w:name w:val="List Paragraph"/>
    <w:basedOn w:val="Normal"/>
    <w:uiPriority w:val="34"/>
    <w:qFormat/>
    <w:rsid w:val="000256C2"/>
    <w:pPr>
      <w:ind w:left="720"/>
      <w:contextualSpacing/>
    </w:pPr>
  </w:style>
  <w:style w:type="character" w:styleId="Hyperlink">
    <w:name w:val="Hyperlink"/>
    <w:basedOn w:val="DefaultParagraphFont"/>
    <w:uiPriority w:val="99"/>
    <w:semiHidden/>
    <w:unhideWhenUsed/>
    <w:rsid w:val="006368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85E"/>
    <w:rPr>
      <w:rFonts w:ascii="Tahoma" w:hAnsi="Tahoma" w:cs="Tahoma"/>
      <w:sz w:val="16"/>
      <w:szCs w:val="16"/>
    </w:rPr>
  </w:style>
  <w:style w:type="paragraph" w:styleId="ListParagraph">
    <w:name w:val="List Paragraph"/>
    <w:basedOn w:val="Normal"/>
    <w:uiPriority w:val="34"/>
    <w:qFormat/>
    <w:rsid w:val="000256C2"/>
    <w:pPr>
      <w:ind w:left="720"/>
      <w:contextualSpacing/>
    </w:pPr>
  </w:style>
  <w:style w:type="character" w:styleId="Hyperlink">
    <w:name w:val="Hyperlink"/>
    <w:basedOn w:val="DefaultParagraphFont"/>
    <w:uiPriority w:val="99"/>
    <w:semiHidden/>
    <w:unhideWhenUsed/>
    <w:rsid w:val="00636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1972">
      <w:bodyDiv w:val="1"/>
      <w:marLeft w:val="0"/>
      <w:marRight w:val="0"/>
      <w:marTop w:val="0"/>
      <w:marBottom w:val="0"/>
      <w:divBdr>
        <w:top w:val="none" w:sz="0" w:space="0" w:color="auto"/>
        <w:left w:val="none" w:sz="0" w:space="0" w:color="auto"/>
        <w:bottom w:val="none" w:sz="0" w:space="0" w:color="auto"/>
        <w:right w:val="none" w:sz="0" w:space="0" w:color="auto"/>
      </w:divBdr>
    </w:div>
    <w:div w:id="1249850223">
      <w:bodyDiv w:val="1"/>
      <w:marLeft w:val="0"/>
      <w:marRight w:val="0"/>
      <w:marTop w:val="0"/>
      <w:marBottom w:val="0"/>
      <w:divBdr>
        <w:top w:val="none" w:sz="0" w:space="0" w:color="auto"/>
        <w:left w:val="none" w:sz="0" w:space="0" w:color="auto"/>
        <w:bottom w:val="none" w:sz="0" w:space="0" w:color="auto"/>
        <w:right w:val="none" w:sz="0" w:space="0" w:color="auto"/>
      </w:divBdr>
      <w:divsChild>
        <w:div w:id="609900398">
          <w:marLeft w:val="0"/>
          <w:marRight w:val="0"/>
          <w:marTop w:val="0"/>
          <w:marBottom w:val="0"/>
          <w:divBdr>
            <w:top w:val="none" w:sz="0" w:space="0" w:color="auto"/>
            <w:left w:val="none" w:sz="0" w:space="0" w:color="auto"/>
            <w:bottom w:val="none" w:sz="0" w:space="0" w:color="auto"/>
            <w:right w:val="none" w:sz="0" w:space="0" w:color="auto"/>
          </w:divBdr>
          <w:divsChild>
            <w:div w:id="549264797">
              <w:marLeft w:val="0"/>
              <w:marRight w:val="0"/>
              <w:marTop w:val="0"/>
              <w:marBottom w:val="0"/>
              <w:divBdr>
                <w:top w:val="none" w:sz="0" w:space="0" w:color="auto"/>
                <w:left w:val="none" w:sz="0" w:space="0" w:color="auto"/>
                <w:bottom w:val="none" w:sz="0" w:space="0" w:color="auto"/>
                <w:right w:val="none" w:sz="0" w:space="0" w:color="auto"/>
              </w:divBdr>
              <w:divsChild>
                <w:div w:id="1257056276">
                  <w:marLeft w:val="0"/>
                  <w:marRight w:val="0"/>
                  <w:marTop w:val="0"/>
                  <w:marBottom w:val="0"/>
                  <w:divBdr>
                    <w:top w:val="none" w:sz="0" w:space="0" w:color="auto"/>
                    <w:left w:val="none" w:sz="0" w:space="0" w:color="auto"/>
                    <w:bottom w:val="none" w:sz="0" w:space="0" w:color="auto"/>
                    <w:right w:val="none" w:sz="0" w:space="0" w:color="auto"/>
                  </w:divBdr>
                  <w:divsChild>
                    <w:div w:id="1085613718">
                      <w:marLeft w:val="0"/>
                      <w:marRight w:val="0"/>
                      <w:marTop w:val="0"/>
                      <w:marBottom w:val="0"/>
                      <w:divBdr>
                        <w:top w:val="none" w:sz="0" w:space="0" w:color="auto"/>
                        <w:left w:val="none" w:sz="0" w:space="0" w:color="auto"/>
                        <w:bottom w:val="none" w:sz="0" w:space="0" w:color="auto"/>
                        <w:right w:val="none" w:sz="0" w:space="0" w:color="auto"/>
                      </w:divBdr>
                      <w:divsChild>
                        <w:div w:id="515997660">
                          <w:marLeft w:val="0"/>
                          <w:marRight w:val="0"/>
                          <w:marTop w:val="0"/>
                          <w:marBottom w:val="0"/>
                          <w:divBdr>
                            <w:top w:val="none" w:sz="0" w:space="0" w:color="auto"/>
                            <w:left w:val="none" w:sz="0" w:space="0" w:color="auto"/>
                            <w:bottom w:val="none" w:sz="0" w:space="0" w:color="auto"/>
                            <w:right w:val="none" w:sz="0" w:space="0" w:color="auto"/>
                          </w:divBdr>
                          <w:divsChild>
                            <w:div w:id="638076552">
                              <w:marLeft w:val="0"/>
                              <w:marRight w:val="0"/>
                              <w:marTop w:val="0"/>
                              <w:marBottom w:val="0"/>
                              <w:divBdr>
                                <w:top w:val="none" w:sz="0" w:space="0" w:color="auto"/>
                                <w:left w:val="none" w:sz="0" w:space="0" w:color="auto"/>
                                <w:bottom w:val="none" w:sz="0" w:space="0" w:color="auto"/>
                                <w:right w:val="none" w:sz="0" w:space="0" w:color="auto"/>
                              </w:divBdr>
                            </w:div>
                            <w:div w:id="1399748670">
                              <w:marLeft w:val="0"/>
                              <w:marRight w:val="0"/>
                              <w:marTop w:val="0"/>
                              <w:marBottom w:val="255"/>
                              <w:divBdr>
                                <w:top w:val="none" w:sz="0" w:space="0" w:color="auto"/>
                                <w:left w:val="none" w:sz="0" w:space="0" w:color="auto"/>
                                <w:bottom w:val="none" w:sz="0" w:space="0" w:color="auto"/>
                                <w:right w:val="none" w:sz="0" w:space="0" w:color="auto"/>
                              </w:divBdr>
                              <w:divsChild>
                                <w:div w:id="1771581115">
                                  <w:marLeft w:val="0"/>
                                  <w:marRight w:val="150"/>
                                  <w:marTop w:val="0"/>
                                  <w:marBottom w:val="0"/>
                                  <w:divBdr>
                                    <w:top w:val="none" w:sz="0" w:space="0" w:color="auto"/>
                                    <w:left w:val="none" w:sz="0" w:space="0" w:color="auto"/>
                                    <w:bottom w:val="none" w:sz="0" w:space="0" w:color="auto"/>
                                    <w:right w:val="none" w:sz="0" w:space="0" w:color="auto"/>
                                  </w:divBdr>
                                </w:div>
                              </w:divsChild>
                            </w:div>
                            <w:div w:id="242614416">
                              <w:marLeft w:val="0"/>
                              <w:marRight w:val="0"/>
                              <w:marTop w:val="0"/>
                              <w:marBottom w:val="255"/>
                              <w:divBdr>
                                <w:top w:val="none" w:sz="0" w:space="0" w:color="auto"/>
                                <w:left w:val="none" w:sz="0" w:space="0" w:color="auto"/>
                                <w:bottom w:val="none" w:sz="0" w:space="0" w:color="auto"/>
                                <w:right w:val="none" w:sz="0" w:space="0" w:color="auto"/>
                              </w:divBdr>
                              <w:divsChild>
                                <w:div w:id="2121994088">
                                  <w:marLeft w:val="0"/>
                                  <w:marRight w:val="150"/>
                                  <w:marTop w:val="0"/>
                                  <w:marBottom w:val="0"/>
                                  <w:divBdr>
                                    <w:top w:val="none" w:sz="0" w:space="0" w:color="auto"/>
                                    <w:left w:val="none" w:sz="0" w:space="0" w:color="auto"/>
                                    <w:bottom w:val="none" w:sz="0" w:space="0" w:color="auto"/>
                                    <w:right w:val="none" w:sz="0" w:space="0" w:color="auto"/>
                                  </w:divBdr>
                                </w:div>
                              </w:divsChild>
                            </w:div>
                            <w:div w:id="472525387">
                              <w:marLeft w:val="0"/>
                              <w:marRight w:val="0"/>
                              <w:marTop w:val="0"/>
                              <w:marBottom w:val="255"/>
                              <w:divBdr>
                                <w:top w:val="none" w:sz="0" w:space="0" w:color="auto"/>
                                <w:left w:val="none" w:sz="0" w:space="0" w:color="auto"/>
                                <w:bottom w:val="none" w:sz="0" w:space="0" w:color="auto"/>
                                <w:right w:val="none" w:sz="0" w:space="0" w:color="auto"/>
                              </w:divBdr>
                              <w:divsChild>
                                <w:div w:id="514417084">
                                  <w:marLeft w:val="0"/>
                                  <w:marRight w:val="150"/>
                                  <w:marTop w:val="0"/>
                                  <w:marBottom w:val="0"/>
                                  <w:divBdr>
                                    <w:top w:val="none" w:sz="0" w:space="0" w:color="auto"/>
                                    <w:left w:val="none" w:sz="0" w:space="0" w:color="auto"/>
                                    <w:bottom w:val="none" w:sz="0" w:space="0" w:color="auto"/>
                                    <w:right w:val="none" w:sz="0" w:space="0" w:color="auto"/>
                                  </w:divBdr>
                                </w:div>
                              </w:divsChild>
                            </w:div>
                            <w:div w:id="847216067">
                              <w:marLeft w:val="0"/>
                              <w:marRight w:val="0"/>
                              <w:marTop w:val="0"/>
                              <w:marBottom w:val="255"/>
                              <w:divBdr>
                                <w:top w:val="none" w:sz="0" w:space="0" w:color="auto"/>
                                <w:left w:val="none" w:sz="0" w:space="0" w:color="auto"/>
                                <w:bottom w:val="none" w:sz="0" w:space="0" w:color="auto"/>
                                <w:right w:val="none" w:sz="0" w:space="0" w:color="auto"/>
                              </w:divBdr>
                              <w:divsChild>
                                <w:div w:id="891991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772949">
      <w:bodyDiv w:val="1"/>
      <w:marLeft w:val="0"/>
      <w:marRight w:val="0"/>
      <w:marTop w:val="0"/>
      <w:marBottom w:val="0"/>
      <w:divBdr>
        <w:top w:val="none" w:sz="0" w:space="0" w:color="auto"/>
        <w:left w:val="none" w:sz="0" w:space="0" w:color="auto"/>
        <w:bottom w:val="none" w:sz="0" w:space="0" w:color="auto"/>
        <w:right w:val="none" w:sz="0" w:space="0" w:color="auto"/>
      </w:divBdr>
      <w:divsChild>
        <w:div w:id="983314234">
          <w:marLeft w:val="0"/>
          <w:marRight w:val="0"/>
          <w:marTop w:val="0"/>
          <w:marBottom w:val="0"/>
          <w:divBdr>
            <w:top w:val="none" w:sz="0" w:space="0" w:color="auto"/>
            <w:left w:val="none" w:sz="0" w:space="0" w:color="auto"/>
            <w:bottom w:val="none" w:sz="0" w:space="0" w:color="auto"/>
            <w:right w:val="none" w:sz="0" w:space="0" w:color="auto"/>
          </w:divBdr>
          <w:divsChild>
            <w:div w:id="609511152">
              <w:marLeft w:val="0"/>
              <w:marRight w:val="0"/>
              <w:marTop w:val="0"/>
              <w:marBottom w:val="0"/>
              <w:divBdr>
                <w:top w:val="none" w:sz="0" w:space="0" w:color="auto"/>
                <w:left w:val="none" w:sz="0" w:space="0" w:color="auto"/>
                <w:bottom w:val="none" w:sz="0" w:space="0" w:color="auto"/>
                <w:right w:val="none" w:sz="0" w:space="0" w:color="auto"/>
              </w:divBdr>
              <w:divsChild>
                <w:div w:id="1054694651">
                  <w:marLeft w:val="0"/>
                  <w:marRight w:val="0"/>
                  <w:marTop w:val="0"/>
                  <w:marBottom w:val="0"/>
                  <w:divBdr>
                    <w:top w:val="none" w:sz="0" w:space="0" w:color="auto"/>
                    <w:left w:val="none" w:sz="0" w:space="0" w:color="auto"/>
                    <w:bottom w:val="none" w:sz="0" w:space="0" w:color="auto"/>
                    <w:right w:val="none" w:sz="0" w:space="0" w:color="auto"/>
                  </w:divBdr>
                  <w:divsChild>
                    <w:div w:id="1508639405">
                      <w:marLeft w:val="0"/>
                      <w:marRight w:val="0"/>
                      <w:marTop w:val="0"/>
                      <w:marBottom w:val="0"/>
                      <w:divBdr>
                        <w:top w:val="none" w:sz="0" w:space="0" w:color="auto"/>
                        <w:left w:val="none" w:sz="0" w:space="0" w:color="auto"/>
                        <w:bottom w:val="none" w:sz="0" w:space="0" w:color="auto"/>
                        <w:right w:val="none" w:sz="0" w:space="0" w:color="auto"/>
                      </w:divBdr>
                      <w:divsChild>
                        <w:div w:id="44062588">
                          <w:marLeft w:val="0"/>
                          <w:marRight w:val="0"/>
                          <w:marTop w:val="0"/>
                          <w:marBottom w:val="0"/>
                          <w:divBdr>
                            <w:top w:val="none" w:sz="0" w:space="0" w:color="auto"/>
                            <w:left w:val="none" w:sz="0" w:space="0" w:color="auto"/>
                            <w:bottom w:val="none" w:sz="0" w:space="0" w:color="auto"/>
                            <w:right w:val="none" w:sz="0" w:space="0" w:color="auto"/>
                          </w:divBdr>
                          <w:divsChild>
                            <w:div w:id="9827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cdc.gov/travel/notices/alert/plague-madagasc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fro.who.int/health-topics/plague/plague-outbreak-situation-reports" TargetMode="External"/><Relationship Id="rId5" Type="http://schemas.openxmlformats.org/officeDocument/2006/relationships/styles" Target="styles.xml"/><Relationship Id="rId10" Type="http://schemas.openxmlformats.org/officeDocument/2006/relationships/hyperlink" Target="http://www.who.int/csr/disease/plague/en/" TargetMode="Externa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2DDFC-318E-4231-AD3A-ECBB23034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F66C40-02B7-48CD-AB57-7852A149FF7B}">
  <ds:schemaRefs>
    <ds:schemaRef ds:uri="http://schemas.microsoft.com/sharepoint/v3/contenttype/forms"/>
  </ds:schemaRefs>
</ds:datastoreItem>
</file>

<file path=customXml/itemProps3.xml><?xml version="1.0" encoding="utf-8"?>
<ds:datastoreItem xmlns:ds="http://schemas.openxmlformats.org/officeDocument/2006/customXml" ds:itemID="{DE1029C6-8362-4897-B74F-628C20FB678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Shaw</dc:creator>
  <cp:lastModifiedBy>Robert Beets</cp:lastModifiedBy>
  <cp:revision>2</cp:revision>
  <dcterms:created xsi:type="dcterms:W3CDTF">2017-11-15T11:10:00Z</dcterms:created>
  <dcterms:modified xsi:type="dcterms:W3CDTF">2017-11-15T11:10:00Z</dcterms:modified>
</cp:coreProperties>
</file>